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71D2A" w14:textId="77777777" w:rsidR="00C27050" w:rsidRPr="00511F1F" w:rsidRDefault="00102AAB">
      <w:pPr>
        <w:rPr>
          <w:b/>
          <w:sz w:val="24"/>
          <w:szCs w:val="24"/>
        </w:rPr>
      </w:pPr>
      <w:r w:rsidRPr="00511F1F">
        <w:rPr>
          <w:b/>
          <w:sz w:val="24"/>
          <w:szCs w:val="24"/>
        </w:rPr>
        <w:t>Your Green Spaces</w:t>
      </w:r>
    </w:p>
    <w:p w14:paraId="74667EBD" w14:textId="77777777" w:rsidR="000B7B2B" w:rsidRPr="00D319A7" w:rsidRDefault="006F3237" w:rsidP="008955A9">
      <w:pPr>
        <w:jc w:val="both"/>
        <w:rPr>
          <w:b/>
        </w:rPr>
      </w:pPr>
      <w:r w:rsidRPr="00D319A7">
        <w:rPr>
          <w:b/>
        </w:rPr>
        <w:t xml:space="preserve">We are fortunate in </w:t>
      </w:r>
      <w:r w:rsidR="00C27050" w:rsidRPr="00D319A7">
        <w:rPr>
          <w:b/>
        </w:rPr>
        <w:t xml:space="preserve">Gloucester </w:t>
      </w:r>
      <w:r w:rsidRPr="00D319A7">
        <w:rPr>
          <w:b/>
        </w:rPr>
        <w:t>to have so many</w:t>
      </w:r>
      <w:r w:rsidR="008955A9" w:rsidRPr="00D319A7">
        <w:rPr>
          <w:b/>
        </w:rPr>
        <w:t xml:space="preserve"> wonderful</w:t>
      </w:r>
      <w:r w:rsidRPr="00D319A7">
        <w:rPr>
          <w:b/>
        </w:rPr>
        <w:t xml:space="preserve"> </w:t>
      </w:r>
      <w:r w:rsidR="000B7B2B" w:rsidRPr="00D319A7">
        <w:rPr>
          <w:b/>
        </w:rPr>
        <w:t>parks and green</w:t>
      </w:r>
      <w:r w:rsidRPr="00D319A7">
        <w:rPr>
          <w:b/>
        </w:rPr>
        <w:t xml:space="preserve"> spaces</w:t>
      </w:r>
      <w:r w:rsidR="000B7B2B" w:rsidRPr="00D319A7">
        <w:rPr>
          <w:b/>
        </w:rPr>
        <w:t xml:space="preserve"> </w:t>
      </w:r>
      <w:r w:rsidR="00A174DD">
        <w:rPr>
          <w:b/>
        </w:rPr>
        <w:t>giving</w:t>
      </w:r>
      <w:r w:rsidR="000B7B2B" w:rsidRPr="00D319A7">
        <w:rPr>
          <w:b/>
        </w:rPr>
        <w:t xml:space="preserve"> </w:t>
      </w:r>
      <w:r w:rsidRPr="00D319A7">
        <w:rPr>
          <w:b/>
        </w:rPr>
        <w:t xml:space="preserve">the </w:t>
      </w:r>
      <w:r w:rsidR="000B7B2B" w:rsidRPr="00D319A7">
        <w:rPr>
          <w:b/>
        </w:rPr>
        <w:t>City a</w:t>
      </w:r>
      <w:r w:rsidR="00C27050" w:rsidRPr="00D319A7">
        <w:rPr>
          <w:b/>
        </w:rPr>
        <w:t xml:space="preserve"> </w:t>
      </w:r>
      <w:r w:rsidR="000B7B2B" w:rsidRPr="00D319A7">
        <w:rPr>
          <w:b/>
        </w:rPr>
        <w:t>spacious, open feel</w:t>
      </w:r>
      <w:r w:rsidR="00C27050" w:rsidRPr="00D319A7">
        <w:rPr>
          <w:b/>
        </w:rPr>
        <w:t xml:space="preserve">.  </w:t>
      </w:r>
    </w:p>
    <w:p w14:paraId="1B19187E" w14:textId="7CA92BCD" w:rsidR="00C27050" w:rsidRDefault="000B7B2B" w:rsidP="008955A9">
      <w:pPr>
        <w:jc w:val="both"/>
      </w:pPr>
      <w:r>
        <w:t>As well as providing places</w:t>
      </w:r>
      <w:r w:rsidR="008955A9">
        <w:t xml:space="preserve"> to walk, play and relax</w:t>
      </w:r>
      <w:r w:rsidR="00F170AD">
        <w:t>,</w:t>
      </w:r>
      <w:r w:rsidR="008955A9">
        <w:t xml:space="preserve"> Gloucester’s</w:t>
      </w:r>
      <w:r>
        <w:t xml:space="preserve"> green spaces </w:t>
      </w:r>
      <w:r w:rsidR="008955A9">
        <w:t>also offer an opportunity</w:t>
      </w:r>
      <w:r>
        <w:t xml:space="preserve"> to exper</w:t>
      </w:r>
      <w:r w:rsidR="008955A9">
        <w:t xml:space="preserve">ience daily contact with nature, creating </w:t>
      </w:r>
      <w:r w:rsidR="00C27050">
        <w:t>green corridors</w:t>
      </w:r>
      <w:r w:rsidR="008955A9">
        <w:t xml:space="preserve"> that bring</w:t>
      </w:r>
      <w:r w:rsidR="00C27050">
        <w:t xml:space="preserve"> </w:t>
      </w:r>
      <w:r w:rsidR="008955A9">
        <w:t>wildlife</w:t>
      </w:r>
      <w:r w:rsidR="00C27050">
        <w:t xml:space="preserve"> right into the </w:t>
      </w:r>
      <w:r w:rsidR="000B0FC9">
        <w:t>heart</w:t>
      </w:r>
      <w:r w:rsidR="008955A9">
        <w:t xml:space="preserve"> of the City</w:t>
      </w:r>
      <w:r w:rsidR="00C27050">
        <w:t xml:space="preserve">.  </w:t>
      </w:r>
      <w:r w:rsidR="00A61799">
        <w:t xml:space="preserve">Green spaces are also </w:t>
      </w:r>
      <w:r w:rsidR="00A61799" w:rsidRPr="00A61799">
        <w:rPr>
          <w:rFonts w:cs="Helvetica"/>
          <w:color w:val="0B0C0C"/>
          <w:lang w:val="en"/>
        </w:rPr>
        <w:t>healthy places</w:t>
      </w:r>
      <w:r w:rsidR="00A61799">
        <w:rPr>
          <w:rFonts w:cs="Helvetica"/>
          <w:color w:val="0B0C0C"/>
          <w:lang w:val="en"/>
        </w:rPr>
        <w:t>, restorative and</w:t>
      </w:r>
      <w:r w:rsidR="00A61799" w:rsidRPr="00A61799">
        <w:rPr>
          <w:rFonts w:cs="Helvetica"/>
          <w:color w:val="0B0C0C"/>
          <w:lang w:val="en"/>
        </w:rPr>
        <w:t xml:space="preserve"> uplifting,</w:t>
      </w:r>
      <w:r w:rsidR="00A61799">
        <w:rPr>
          <w:rFonts w:cs="Helvetica"/>
          <w:color w:val="0B0C0C"/>
          <w:lang w:val="en"/>
        </w:rPr>
        <w:t xml:space="preserve"> providing </w:t>
      </w:r>
      <w:r w:rsidR="00A61799" w:rsidRPr="00A61799">
        <w:rPr>
          <w:rFonts w:cs="Helvetica"/>
          <w:color w:val="0B0C0C"/>
          <w:lang w:val="en"/>
        </w:rPr>
        <w:t>both physic</w:t>
      </w:r>
      <w:r w:rsidR="00A61799">
        <w:rPr>
          <w:rFonts w:cs="Helvetica"/>
          <w:color w:val="0B0C0C"/>
          <w:lang w:val="en"/>
        </w:rPr>
        <w:t xml:space="preserve">al and mental health benefits.  </w:t>
      </w:r>
      <w:r w:rsidR="00C27050">
        <w:t xml:space="preserve">Studies have </w:t>
      </w:r>
      <w:r w:rsidR="00A61799">
        <w:t xml:space="preserve">even </w:t>
      </w:r>
      <w:r w:rsidR="00C27050">
        <w:t xml:space="preserve">shown that living near </w:t>
      </w:r>
      <w:r w:rsidR="00A61799">
        <w:t xml:space="preserve">a </w:t>
      </w:r>
      <w:r w:rsidR="003D6E7A">
        <w:t xml:space="preserve">green </w:t>
      </w:r>
      <w:r w:rsidR="00A61799">
        <w:t>space</w:t>
      </w:r>
      <w:r w:rsidR="00C27050">
        <w:t xml:space="preserve"> can </w:t>
      </w:r>
      <w:r w:rsidR="00A61799">
        <w:t xml:space="preserve">increase your life expectancy.  </w:t>
      </w:r>
    </w:p>
    <w:p w14:paraId="2CCD5FAF" w14:textId="77777777" w:rsidR="00102AAB" w:rsidRDefault="00A61799" w:rsidP="00773580">
      <w:pPr>
        <w:jc w:val="both"/>
      </w:pPr>
      <w:r>
        <w:t>Gloucester’s green spaces come in all shapes and sizes</w:t>
      </w:r>
      <w:r w:rsidR="00D319A7">
        <w:t xml:space="preserve">, from Country Parks to sports pitches and formal gardens, </w:t>
      </w:r>
      <w:r w:rsidR="00452578">
        <w:t>and they all</w:t>
      </w:r>
      <w:r w:rsidR="00D319A7">
        <w:t xml:space="preserve"> require </w:t>
      </w:r>
      <w:r w:rsidR="00452578">
        <w:t xml:space="preserve">maintenance.  In these times of </w:t>
      </w:r>
      <w:r w:rsidR="00102AAB">
        <w:t>shrinking budgets</w:t>
      </w:r>
      <w:r w:rsidR="00452578">
        <w:t xml:space="preserve"> it is no longer possible</w:t>
      </w:r>
      <w:r w:rsidR="00102AAB">
        <w:t xml:space="preserve"> for councils</w:t>
      </w:r>
      <w:r w:rsidR="00452578">
        <w:t xml:space="preserve"> to manage public open space</w:t>
      </w:r>
      <w:r w:rsidR="00102AAB">
        <w:t>s</w:t>
      </w:r>
      <w:r w:rsidR="00452578">
        <w:t xml:space="preserve"> </w:t>
      </w:r>
      <w:r w:rsidR="00102AAB">
        <w:t>in the way they did in the past</w:t>
      </w:r>
      <w:r w:rsidR="00452578">
        <w:t xml:space="preserve">.  </w:t>
      </w:r>
      <w:r w:rsidR="00102AAB">
        <w:t>Most local authorities</w:t>
      </w:r>
      <w:r w:rsidR="00773580">
        <w:t xml:space="preserve"> can</w:t>
      </w:r>
      <w:r w:rsidR="00B57A56">
        <w:t xml:space="preserve"> now</w:t>
      </w:r>
      <w:r w:rsidR="00452578">
        <w:t xml:space="preserve"> provide</w:t>
      </w:r>
      <w:r w:rsidR="00B57A56">
        <w:t xml:space="preserve"> only</w:t>
      </w:r>
      <w:r w:rsidR="00452578">
        <w:t xml:space="preserve"> a basic service, with resident and community groups providing additional</w:t>
      </w:r>
      <w:r w:rsidR="00102AAB">
        <w:t>, complementary</w:t>
      </w:r>
      <w:r w:rsidR="000B0FC9">
        <w:t>,</w:t>
      </w:r>
      <w:r w:rsidR="00452578">
        <w:t xml:space="preserve"> resources</w:t>
      </w:r>
      <w:r w:rsidR="00773580">
        <w:t xml:space="preserve"> where required.</w:t>
      </w:r>
      <w:r w:rsidR="00452578">
        <w:t xml:space="preserve"> </w:t>
      </w:r>
      <w:r w:rsidR="00102AAB">
        <w:t xml:space="preserve">These additional resources can </w:t>
      </w:r>
      <w:r w:rsidR="00773580">
        <w:t>take</w:t>
      </w:r>
      <w:r w:rsidR="00102AAB">
        <w:t xml:space="preserve"> the form of sports clubs marking out and managing their own play</w:t>
      </w:r>
      <w:r w:rsidR="00511F1F">
        <w:t>ing</w:t>
      </w:r>
      <w:r w:rsidR="00102AAB">
        <w:t xml:space="preserve"> pitches, residents forming friends of groups to help maintain</w:t>
      </w:r>
      <w:r w:rsidR="00773580">
        <w:t xml:space="preserve"> </w:t>
      </w:r>
      <w:r w:rsidR="00766842">
        <w:t xml:space="preserve">their local </w:t>
      </w:r>
      <w:r w:rsidR="00773580">
        <w:t>park</w:t>
      </w:r>
      <w:r w:rsidR="00766842">
        <w:t>s and</w:t>
      </w:r>
      <w:r w:rsidR="000B0FC9">
        <w:t xml:space="preserve"> gardens</w:t>
      </w:r>
      <w:r w:rsidR="00773580">
        <w:t xml:space="preserve"> or </w:t>
      </w:r>
      <w:r w:rsidR="00102AAB">
        <w:t>volunteers litter pick</w:t>
      </w:r>
      <w:r w:rsidR="00A174DD">
        <w:t>ing</w:t>
      </w:r>
      <w:r w:rsidR="00102AAB">
        <w:t xml:space="preserve"> their local green spaces.</w:t>
      </w:r>
    </w:p>
    <w:p w14:paraId="5DDC821B" w14:textId="77777777" w:rsidR="00773580" w:rsidRPr="00511F1F" w:rsidRDefault="00E03F08" w:rsidP="00773580">
      <w:pPr>
        <w:jc w:val="both"/>
        <w:rPr>
          <w:b/>
          <w:sz w:val="24"/>
          <w:szCs w:val="24"/>
        </w:rPr>
      </w:pPr>
      <w:r w:rsidRPr="00511F1F">
        <w:rPr>
          <w:b/>
          <w:sz w:val="24"/>
          <w:szCs w:val="24"/>
        </w:rPr>
        <w:t xml:space="preserve">Hedges and Shrubs - </w:t>
      </w:r>
      <w:r w:rsidR="00773580" w:rsidRPr="00511F1F">
        <w:rPr>
          <w:b/>
          <w:sz w:val="24"/>
          <w:szCs w:val="24"/>
        </w:rPr>
        <w:t>What the Council can do</w:t>
      </w:r>
    </w:p>
    <w:p w14:paraId="6F783539" w14:textId="77777777" w:rsidR="00AB57BA" w:rsidRDefault="004110C7" w:rsidP="00773580">
      <w:pPr>
        <w:jc w:val="both"/>
      </w:pPr>
      <w:r>
        <w:t>H</w:t>
      </w:r>
      <w:r w:rsidR="000B0FC9">
        <w:t>edges and shrubs will be appropriately maintained in order to</w:t>
      </w:r>
      <w:r>
        <w:t xml:space="preserve"> facilitate safe passage</w:t>
      </w:r>
      <w:r w:rsidR="000D3144">
        <w:t xml:space="preserve"> along footpaths and pavements,</w:t>
      </w:r>
      <w:r w:rsidR="00AB57BA">
        <w:t xml:space="preserve"> keep site lines open</w:t>
      </w:r>
      <w:r w:rsidR="003E2F30">
        <w:t>,</w:t>
      </w:r>
      <w:r w:rsidR="000B0FC9">
        <w:t xml:space="preserve"> ensure road safety</w:t>
      </w:r>
      <w:r w:rsidR="005A2CB5">
        <w:t>, prevent damage to property</w:t>
      </w:r>
      <w:r w:rsidR="00AB57BA">
        <w:t xml:space="preserve"> and encourage wildlife.  </w:t>
      </w:r>
      <w:r w:rsidR="00A174DD">
        <w:t>Brambles and other vegetation will be cut back from paths and walkways</w:t>
      </w:r>
      <w:r w:rsidR="000D3144">
        <w:t xml:space="preserve"> if they are restricting access</w:t>
      </w:r>
      <w:r w:rsidR="00A174DD">
        <w:t xml:space="preserve">.  </w:t>
      </w:r>
    </w:p>
    <w:p w14:paraId="719ECFBA" w14:textId="77777777" w:rsidR="000D3144" w:rsidRPr="00511F1F" w:rsidRDefault="000D3144" w:rsidP="000D3144">
      <w:pPr>
        <w:rPr>
          <w:b/>
          <w:sz w:val="24"/>
          <w:szCs w:val="24"/>
        </w:rPr>
      </w:pPr>
      <w:r w:rsidRPr="00511F1F">
        <w:rPr>
          <w:b/>
          <w:sz w:val="24"/>
          <w:szCs w:val="24"/>
        </w:rPr>
        <w:t>What we can’t do</w:t>
      </w:r>
    </w:p>
    <w:p w14:paraId="749414DE" w14:textId="60EE30BA" w:rsidR="00B57A56" w:rsidRPr="006302AD" w:rsidRDefault="005857F3" w:rsidP="000D3144">
      <w:pPr>
        <w:rPr>
          <w:b/>
        </w:rPr>
      </w:pPr>
      <w:r>
        <w:t>Hedges</w:t>
      </w:r>
      <w:r w:rsidR="00B57A56">
        <w:t xml:space="preserve"> and shrubs will not be cut back to address shading issues, to facilitate views</w:t>
      </w:r>
      <w:r w:rsidR="005A2CB5">
        <w:t>, to prevent vegetation from encroaching onto private property</w:t>
      </w:r>
      <w:r w:rsidR="00B57A56">
        <w:t xml:space="preserve"> or to improve television or phone signals to properties.</w:t>
      </w:r>
      <w:r w:rsidR="00BF3E2A">
        <w:t xml:space="preserve">  </w:t>
      </w:r>
      <w:r w:rsidR="00BF3E2A" w:rsidRPr="006302AD">
        <w:rPr>
          <w:b/>
        </w:rPr>
        <w:t xml:space="preserve">We will not routinely cut back </w:t>
      </w:r>
      <w:r>
        <w:rPr>
          <w:b/>
        </w:rPr>
        <w:t xml:space="preserve">vegetation </w:t>
      </w:r>
      <w:r w:rsidR="00BF3E2A" w:rsidRPr="006302AD">
        <w:rPr>
          <w:b/>
        </w:rPr>
        <w:t>during the bird nesting season (March to August inclusive)</w:t>
      </w:r>
    </w:p>
    <w:p w14:paraId="6FF1840E" w14:textId="77777777" w:rsidR="00C91318" w:rsidRDefault="00C91318" w:rsidP="00B57A56">
      <w:pPr>
        <w:jc w:val="both"/>
        <w:rPr>
          <w:b/>
          <w:sz w:val="24"/>
          <w:szCs w:val="24"/>
        </w:rPr>
      </w:pPr>
    </w:p>
    <w:p w14:paraId="579058FB" w14:textId="77777777" w:rsidR="00B57A56" w:rsidRPr="00511F1F" w:rsidRDefault="00E03F08" w:rsidP="00B57A56">
      <w:pPr>
        <w:jc w:val="both"/>
        <w:rPr>
          <w:b/>
          <w:sz w:val="24"/>
          <w:szCs w:val="24"/>
        </w:rPr>
      </w:pPr>
      <w:r w:rsidRPr="00511F1F">
        <w:rPr>
          <w:b/>
          <w:sz w:val="24"/>
          <w:szCs w:val="24"/>
        </w:rPr>
        <w:t>What you</w:t>
      </w:r>
      <w:r w:rsidR="00B57A56" w:rsidRPr="00511F1F">
        <w:rPr>
          <w:b/>
          <w:sz w:val="24"/>
          <w:szCs w:val="24"/>
        </w:rPr>
        <w:t xml:space="preserve"> can do</w:t>
      </w:r>
    </w:p>
    <w:p w14:paraId="57B274A4" w14:textId="77777777" w:rsidR="00E03F08" w:rsidRDefault="00E03F08" w:rsidP="00E03F08">
      <w:pPr>
        <w:jc w:val="both"/>
      </w:pPr>
      <w:r>
        <w:t xml:space="preserve">If you are able to do minor works yourself, such as cutting back small branches or brambles overhanging paths, this will enable the Council to direct its resources towards more </w:t>
      </w:r>
      <w:r w:rsidR="003A145C">
        <w:t>pressing issues</w:t>
      </w:r>
      <w:r>
        <w:t xml:space="preserve">.  </w:t>
      </w:r>
    </w:p>
    <w:p w14:paraId="7431A126" w14:textId="77777777" w:rsidR="00F43FF4" w:rsidRPr="00F170AD" w:rsidRDefault="00B57A56" w:rsidP="00B57A56">
      <w:pPr>
        <w:jc w:val="both"/>
      </w:pPr>
      <w:r w:rsidRPr="00F170AD">
        <w:t>Residents can c</w:t>
      </w:r>
      <w:r w:rsidR="000D3144" w:rsidRPr="00F170AD">
        <w:t xml:space="preserve">ut back vegetation </w:t>
      </w:r>
      <w:r w:rsidRPr="00F170AD">
        <w:t>overhanging their</w:t>
      </w:r>
      <w:r w:rsidR="000D3144" w:rsidRPr="00F170AD">
        <w:t xml:space="preserve"> </w:t>
      </w:r>
      <w:r w:rsidRPr="00F170AD">
        <w:t>property from council land. Overhanging vegetation can be cut back to the boundary</w:t>
      </w:r>
      <w:r w:rsidR="00F43FF4" w:rsidRPr="00F170AD">
        <w:t xml:space="preserve"> of the property</w:t>
      </w:r>
      <w:r w:rsidR="00E03F08" w:rsidRPr="00F170AD">
        <w:t>, arising’s</w:t>
      </w:r>
      <w:r w:rsidRPr="00F170AD">
        <w:t xml:space="preserve"> must be disposed of responsibly.  </w:t>
      </w:r>
    </w:p>
    <w:p w14:paraId="2F002C63" w14:textId="77777777" w:rsidR="008973FD" w:rsidRDefault="008973FD" w:rsidP="008973FD">
      <w:pPr>
        <w:jc w:val="both"/>
      </w:pPr>
      <w:r>
        <w:t>If you wish to carry out more majo</w:t>
      </w:r>
      <w:r w:rsidR="005A2CB5">
        <w:t>r works to Council vegetation</w:t>
      </w:r>
      <w:r>
        <w:t xml:space="preserve"> you will need to contact the Council to discuss your proposal </w:t>
      </w:r>
    </w:p>
    <w:p w14:paraId="34B395ED" w14:textId="77777777" w:rsidR="00E03F08" w:rsidRPr="00E03F08" w:rsidRDefault="00E03F08" w:rsidP="00B57A5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What you can’t do</w:t>
      </w:r>
    </w:p>
    <w:p w14:paraId="688B7545" w14:textId="77777777" w:rsidR="00B57A56" w:rsidRPr="00F170AD" w:rsidRDefault="005A2CB5" w:rsidP="00B57A56">
      <w:pPr>
        <w:jc w:val="both"/>
      </w:pPr>
      <w:r w:rsidRPr="00F170AD">
        <w:t>Cut back or reduce hedges or other</w:t>
      </w:r>
      <w:r w:rsidR="000D3144" w:rsidRPr="00F170AD">
        <w:t xml:space="preserve"> vegetation</w:t>
      </w:r>
      <w:r w:rsidR="00E03F08" w:rsidRPr="00F170AD">
        <w:t xml:space="preserve"> on Council land to improve</w:t>
      </w:r>
      <w:r w:rsidR="000D3144" w:rsidRPr="00F170AD">
        <w:t xml:space="preserve"> natural light </w:t>
      </w:r>
      <w:r w:rsidR="00E03F08" w:rsidRPr="00F170AD">
        <w:t>levels</w:t>
      </w:r>
      <w:r w:rsidRPr="00F170AD">
        <w:t>,</w:t>
      </w:r>
      <w:r w:rsidR="00E03F08" w:rsidRPr="00F170AD">
        <w:t xml:space="preserve"> to open up views</w:t>
      </w:r>
      <w:r w:rsidR="00511F1F" w:rsidRPr="00F170AD">
        <w:t>, to improve television or phone reception</w:t>
      </w:r>
      <w:r w:rsidR="00E03F08" w:rsidRPr="00F170AD">
        <w:t xml:space="preserve"> or for aesthetic reasons</w:t>
      </w:r>
      <w:r w:rsidR="000D3144" w:rsidRPr="00F170AD">
        <w:t xml:space="preserve"> without the prior approval from the city council’s representatives.</w:t>
      </w:r>
      <w:r w:rsidR="00511F1F" w:rsidRPr="00F170AD">
        <w:t xml:space="preserve">  </w:t>
      </w:r>
    </w:p>
    <w:p w14:paraId="491EBF8B" w14:textId="77777777" w:rsidR="005A2CB5" w:rsidRDefault="00B57A56" w:rsidP="00B57A56">
      <w:pPr>
        <w:jc w:val="both"/>
        <w:rPr>
          <w:sz w:val="24"/>
          <w:szCs w:val="24"/>
        </w:rPr>
      </w:pPr>
      <w:r>
        <w:t xml:space="preserve">If you are aware of an area where there is a problem with vegetation encroaching over a footpath, </w:t>
      </w:r>
      <w:r w:rsidR="00F43FF4">
        <w:t>please fill in</w:t>
      </w:r>
      <w:r w:rsidR="00511F1F">
        <w:t xml:space="preserve"> the hedge cutting request form or contact the </w:t>
      </w:r>
      <w:r w:rsidR="00F43FF4">
        <w:t xml:space="preserve">  </w:t>
      </w:r>
      <w:r>
        <w:t xml:space="preserve"> Council on 01452 396396 or email </w:t>
      </w:r>
      <w:hyperlink r:id="rId6" w:history="1">
        <w:r>
          <w:rPr>
            <w:rFonts w:ascii="Arial" w:hAnsi="Arial" w:cs="Arial"/>
            <w:color w:val="01669C"/>
            <w:u w:val="single"/>
          </w:rPr>
          <w:t>heretohelp@gloucester.gov.uk</w:t>
        </w:r>
      </w:hyperlink>
      <w:r>
        <w:rPr>
          <w:rFonts w:ascii="Arial" w:hAnsi="Arial" w:cs="Arial"/>
          <w:color w:val="666666"/>
        </w:rPr>
        <w:t>​​</w:t>
      </w:r>
    </w:p>
    <w:p w14:paraId="3BA70B6B" w14:textId="77777777" w:rsidR="00C91318" w:rsidRDefault="00C91318" w:rsidP="003A145C">
      <w:pPr>
        <w:jc w:val="both"/>
        <w:rPr>
          <w:b/>
          <w:sz w:val="24"/>
          <w:szCs w:val="24"/>
        </w:rPr>
      </w:pPr>
    </w:p>
    <w:p w14:paraId="126DCC22" w14:textId="77777777" w:rsidR="00C91318" w:rsidRDefault="00C91318" w:rsidP="003A145C">
      <w:pPr>
        <w:jc w:val="both"/>
        <w:rPr>
          <w:b/>
          <w:sz w:val="24"/>
          <w:szCs w:val="24"/>
        </w:rPr>
      </w:pPr>
    </w:p>
    <w:p w14:paraId="193CFA0A" w14:textId="77777777" w:rsidR="00C91318" w:rsidRDefault="00C91318" w:rsidP="003A145C">
      <w:pPr>
        <w:jc w:val="both"/>
        <w:rPr>
          <w:b/>
          <w:sz w:val="24"/>
          <w:szCs w:val="24"/>
        </w:rPr>
      </w:pPr>
    </w:p>
    <w:p w14:paraId="53510243" w14:textId="77777777" w:rsidR="00C91318" w:rsidRDefault="00C91318" w:rsidP="003A145C">
      <w:pPr>
        <w:jc w:val="both"/>
        <w:rPr>
          <w:b/>
          <w:sz w:val="24"/>
          <w:szCs w:val="24"/>
        </w:rPr>
      </w:pPr>
    </w:p>
    <w:p w14:paraId="65D099C2" w14:textId="77777777" w:rsidR="00C91318" w:rsidRDefault="00C91318" w:rsidP="003A145C">
      <w:pPr>
        <w:jc w:val="both"/>
        <w:rPr>
          <w:b/>
          <w:sz w:val="24"/>
          <w:szCs w:val="24"/>
        </w:rPr>
      </w:pPr>
    </w:p>
    <w:p w14:paraId="0EA78404" w14:textId="77777777" w:rsidR="00C91318" w:rsidRDefault="00C91318" w:rsidP="003A145C">
      <w:pPr>
        <w:jc w:val="both"/>
        <w:rPr>
          <w:b/>
          <w:sz w:val="24"/>
          <w:szCs w:val="24"/>
        </w:rPr>
      </w:pPr>
    </w:p>
    <w:p w14:paraId="4B804D71" w14:textId="77777777" w:rsidR="006C578A" w:rsidRDefault="005A2CB5" w:rsidP="003A145C">
      <w:pPr>
        <w:jc w:val="both"/>
        <w:rPr>
          <w:b/>
          <w:sz w:val="24"/>
          <w:szCs w:val="24"/>
        </w:rPr>
      </w:pPr>
      <w:r w:rsidRPr="005A2CB5">
        <w:rPr>
          <w:b/>
          <w:sz w:val="24"/>
          <w:szCs w:val="24"/>
        </w:rPr>
        <w:lastRenderedPageBreak/>
        <w:t>Hedge and Vegetation Cutting Request Form</w:t>
      </w:r>
      <w:r w:rsidR="00B36568" w:rsidRPr="005A2CB5">
        <w:rPr>
          <w:b/>
          <w:noProof/>
          <w:lang w:eastAsia="en-GB"/>
        </w:rPr>
        <w:t xml:space="preserve">                                                       </w:t>
      </w:r>
    </w:p>
    <w:p w14:paraId="1427C68A" w14:textId="77777777" w:rsidR="005A2CB5" w:rsidRPr="006C578A" w:rsidRDefault="005A2CB5" w:rsidP="003A145C">
      <w:pPr>
        <w:jc w:val="both"/>
        <w:rPr>
          <w:b/>
          <w:sz w:val="24"/>
          <w:szCs w:val="24"/>
        </w:rPr>
      </w:pPr>
      <w:r>
        <w:rPr>
          <w:noProof/>
          <w:lang w:eastAsia="en-GB"/>
        </w:rPr>
        <w:t xml:space="preserve">Please use this form to report </w:t>
      </w:r>
    </w:p>
    <w:p w14:paraId="54F8517B" w14:textId="77777777" w:rsidR="00B36568" w:rsidRDefault="005A2CB5" w:rsidP="003A145C">
      <w:pPr>
        <w:pStyle w:val="ListParagraph"/>
        <w:numPr>
          <w:ilvl w:val="0"/>
          <w:numId w:val="1"/>
        </w:numPr>
        <w:jc w:val="both"/>
        <w:rPr>
          <w:noProof/>
          <w:lang w:eastAsia="en-GB"/>
        </w:rPr>
      </w:pPr>
      <w:r>
        <w:rPr>
          <w:noProof/>
          <w:lang w:eastAsia="en-GB"/>
        </w:rPr>
        <w:t>vegetation causing access issues along footpaths and cycle ways</w:t>
      </w:r>
    </w:p>
    <w:p w14:paraId="555AC21C" w14:textId="77777777" w:rsidR="005A2CB5" w:rsidRDefault="005A2CB5" w:rsidP="003A145C">
      <w:pPr>
        <w:pStyle w:val="ListParagraph"/>
        <w:numPr>
          <w:ilvl w:val="0"/>
          <w:numId w:val="1"/>
        </w:numPr>
        <w:jc w:val="both"/>
        <w:rPr>
          <w:noProof/>
          <w:lang w:eastAsia="en-GB"/>
        </w:rPr>
      </w:pPr>
      <w:r>
        <w:rPr>
          <w:noProof/>
          <w:lang w:eastAsia="en-GB"/>
        </w:rPr>
        <w:t xml:space="preserve">vegetation causing visability problems </w:t>
      </w:r>
      <w:r w:rsidR="003A145C">
        <w:rPr>
          <w:noProof/>
          <w:lang w:eastAsia="en-GB"/>
        </w:rPr>
        <w:t>for motorists and cyclists</w:t>
      </w:r>
    </w:p>
    <w:p w14:paraId="15D591A1" w14:textId="77777777" w:rsidR="005A2CB5" w:rsidRDefault="005A2CB5" w:rsidP="003A145C">
      <w:pPr>
        <w:pStyle w:val="ListParagraph"/>
        <w:numPr>
          <w:ilvl w:val="0"/>
          <w:numId w:val="1"/>
        </w:numPr>
        <w:jc w:val="both"/>
        <w:rPr>
          <w:noProof/>
          <w:lang w:eastAsia="en-GB"/>
        </w:rPr>
      </w:pPr>
      <w:r>
        <w:rPr>
          <w:noProof/>
          <w:lang w:eastAsia="en-GB"/>
        </w:rPr>
        <w:t>vegetation damaging property</w:t>
      </w:r>
    </w:p>
    <w:p w14:paraId="3D407EB7" w14:textId="77777777" w:rsidR="003A145C" w:rsidRDefault="003A145C" w:rsidP="003A145C">
      <w:pPr>
        <w:pStyle w:val="ListParagraph"/>
        <w:numPr>
          <w:ilvl w:val="0"/>
          <w:numId w:val="1"/>
        </w:numPr>
        <w:jc w:val="both"/>
        <w:rPr>
          <w:noProof/>
          <w:lang w:eastAsia="en-GB"/>
        </w:rPr>
      </w:pPr>
      <w:r>
        <w:rPr>
          <w:noProof/>
          <w:lang w:eastAsia="en-GB"/>
        </w:rPr>
        <w:t>vegetation that may cause injury to the public</w:t>
      </w:r>
    </w:p>
    <w:p w14:paraId="6E4A1948" w14:textId="782D0BC0" w:rsidR="00B36568" w:rsidRDefault="003A145C" w:rsidP="003A145C">
      <w:pPr>
        <w:jc w:val="both"/>
        <w:rPr>
          <w:b/>
          <w:noProof/>
          <w:lang w:eastAsia="en-GB"/>
        </w:rPr>
      </w:pPr>
      <w:r>
        <w:rPr>
          <w:b/>
          <w:noProof/>
          <w:lang w:eastAsia="en-GB"/>
        </w:rPr>
        <w:t>Please note the Council will not normally cut back vegetation to address shading issues, improve television or phone signals, prevent vegetation from encroaching onto private land or</w:t>
      </w:r>
      <w:r w:rsidR="006C578A">
        <w:rPr>
          <w:b/>
          <w:noProof/>
          <w:lang w:eastAsia="en-GB"/>
        </w:rPr>
        <w:t xml:space="preserve"> to</w:t>
      </w:r>
      <w:r>
        <w:rPr>
          <w:b/>
          <w:noProof/>
          <w:lang w:eastAsia="en-GB"/>
        </w:rPr>
        <w:t xml:space="preserve"> open up views.</w:t>
      </w:r>
      <w:r w:rsidR="006302AD">
        <w:rPr>
          <w:b/>
          <w:noProof/>
          <w:lang w:eastAsia="en-GB"/>
        </w:rPr>
        <w:t xml:space="preserve">  Non urgent works will be sc</w:t>
      </w:r>
      <w:r w:rsidR="00F170AD">
        <w:rPr>
          <w:b/>
          <w:noProof/>
          <w:lang w:eastAsia="en-GB"/>
        </w:rPr>
        <w:t>he</w:t>
      </w:r>
      <w:r w:rsidR="006302AD">
        <w:rPr>
          <w:b/>
          <w:noProof/>
          <w:lang w:eastAsia="en-GB"/>
        </w:rPr>
        <w:t>duled during the dormant season.</w:t>
      </w:r>
      <w:r>
        <w:rPr>
          <w:b/>
          <w:noProof/>
          <w:lang w:eastAsia="en-GB"/>
        </w:rPr>
        <w:t xml:space="preserve"> </w:t>
      </w:r>
    </w:p>
    <w:p w14:paraId="2BB8C117" w14:textId="77777777" w:rsidR="00511F1F" w:rsidRDefault="003A145C" w:rsidP="006C578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Location of vegetation ………………………………………………………………</w:t>
      </w:r>
      <w:r w:rsidR="006C578A">
        <w:rPr>
          <w:b/>
          <w:noProof/>
          <w:lang w:eastAsia="en-GB"/>
        </w:rPr>
        <w:t>…………</w:t>
      </w:r>
      <w:r w:rsidR="00511F1F">
        <w:rPr>
          <w:b/>
          <w:noProof/>
          <w:lang w:eastAsia="en-GB"/>
        </w:rPr>
        <w:t>…………….</w:t>
      </w:r>
      <w:r w:rsidR="006C578A">
        <w:rPr>
          <w:b/>
          <w:noProof/>
          <w:lang w:eastAsia="en-GB"/>
        </w:rPr>
        <w:t xml:space="preserve"> </w:t>
      </w:r>
    </w:p>
    <w:p w14:paraId="69D4526A" w14:textId="77777777" w:rsidR="00511F1F" w:rsidRDefault="003A145C" w:rsidP="006C578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…………………………………………………………………………………………………………………………</w:t>
      </w:r>
      <w:r w:rsidR="00511F1F">
        <w:rPr>
          <w:b/>
          <w:noProof/>
          <w:lang w:eastAsia="en-GB"/>
        </w:rPr>
        <w:t>..</w:t>
      </w:r>
    </w:p>
    <w:p w14:paraId="116A9C27" w14:textId="77777777" w:rsidR="00511F1F" w:rsidRDefault="003A145C" w:rsidP="006C578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……………………………………</w:t>
      </w:r>
      <w:r w:rsidR="006C578A">
        <w:rPr>
          <w:b/>
          <w:noProof/>
          <w:lang w:eastAsia="en-GB"/>
        </w:rPr>
        <w:t>………………………………………………………………</w:t>
      </w:r>
      <w:r w:rsidR="00511F1F">
        <w:rPr>
          <w:b/>
          <w:noProof/>
          <w:lang w:eastAsia="en-GB"/>
        </w:rPr>
        <w:t>……………………..</w:t>
      </w:r>
    </w:p>
    <w:p w14:paraId="41F5505F" w14:textId="77777777" w:rsidR="00511F1F" w:rsidRDefault="003A145C" w:rsidP="003A145C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Reason for request .………………………………………………………………………………</w:t>
      </w:r>
      <w:r w:rsidR="00511F1F">
        <w:rPr>
          <w:b/>
          <w:noProof/>
          <w:lang w:eastAsia="en-GB"/>
        </w:rPr>
        <w:t>……………</w:t>
      </w:r>
    </w:p>
    <w:p w14:paraId="7B191BEF" w14:textId="77777777" w:rsidR="00511F1F" w:rsidRDefault="003A145C" w:rsidP="003A145C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……………………………..……………………………………………………………………………………………</w:t>
      </w:r>
    </w:p>
    <w:p w14:paraId="0CCE9CD0" w14:textId="43130E9A" w:rsidR="00511F1F" w:rsidRDefault="003A145C" w:rsidP="003A145C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…………………………………………………………………………………………………</w:t>
      </w:r>
      <w:r w:rsidR="00511F1F">
        <w:rPr>
          <w:b/>
          <w:noProof/>
          <w:lang w:eastAsia="en-GB"/>
        </w:rPr>
        <w:t>………………………</w:t>
      </w:r>
    </w:p>
    <w:p w14:paraId="6D629F0B" w14:textId="77777777" w:rsidR="006C578A" w:rsidRDefault="006C578A" w:rsidP="003A145C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Name ……………………………………………………………………………………………………</w:t>
      </w:r>
      <w:r w:rsidR="00511F1F">
        <w:rPr>
          <w:b/>
          <w:noProof/>
          <w:lang w:eastAsia="en-GB"/>
        </w:rPr>
        <w:t>…………..</w:t>
      </w:r>
    </w:p>
    <w:p w14:paraId="7B7C4DC5" w14:textId="77777777" w:rsidR="00511F1F" w:rsidRDefault="006C578A" w:rsidP="003A145C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Address………………………………………………………………………………………………………………</w:t>
      </w:r>
    </w:p>
    <w:p w14:paraId="6AC08A9B" w14:textId="77777777" w:rsidR="006C578A" w:rsidRDefault="006C578A" w:rsidP="003A145C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………………………………………………………………………………………………</w:t>
      </w:r>
      <w:r w:rsidR="00511F1F">
        <w:rPr>
          <w:b/>
          <w:noProof/>
          <w:lang w:eastAsia="en-GB"/>
        </w:rPr>
        <w:t>…………………………..</w:t>
      </w:r>
    </w:p>
    <w:p w14:paraId="779248E0" w14:textId="77777777" w:rsidR="006C578A" w:rsidRDefault="006C578A" w:rsidP="003A145C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Contact number…………………………………………………………………………………….</w:t>
      </w:r>
    </w:p>
    <w:p w14:paraId="4202C125" w14:textId="77777777" w:rsidR="006C578A" w:rsidRPr="00BC23F0" w:rsidRDefault="006C578A" w:rsidP="006C578A">
      <w:pPr>
        <w:rPr>
          <w:noProof/>
          <w:lang w:eastAsia="en-GB"/>
        </w:rPr>
      </w:pPr>
      <w:r w:rsidRPr="00BC23F0">
        <w:rPr>
          <w:noProof/>
          <w:lang w:eastAsia="en-GB"/>
        </w:rPr>
        <w:t>Please return completed form to:</w:t>
      </w:r>
    </w:p>
    <w:p w14:paraId="38A06388" w14:textId="1E68BECD" w:rsidR="00726B20" w:rsidRPr="00BC23F0" w:rsidRDefault="00BC23F0" w:rsidP="00726B20">
      <w:pPr>
        <w:pStyle w:val="unitname"/>
        <w:spacing w:after="0" w:line="220" w:lineRule="exact"/>
        <w:ind w:left="-108"/>
        <w:rPr>
          <w:rFonts w:asciiTheme="minorHAnsi" w:hAnsiTheme="minorHAnsi"/>
        </w:rPr>
      </w:pPr>
      <w:hyperlink r:id="rId7" w:history="1">
        <w:r w:rsidR="00D03CA1" w:rsidRPr="00BC23F0">
          <w:rPr>
            <w:rStyle w:val="Hyperlink"/>
            <w:rFonts w:asciiTheme="minorHAnsi" w:eastAsiaTheme="minorEastAsia" w:hAnsiTheme="minorHAnsi" w:cs="Arial"/>
            <w:noProof/>
            <w:lang w:eastAsia="en-GB"/>
          </w:rPr>
          <w:t>heretohelp@gloucester.gov.uk</w:t>
        </w:r>
      </w:hyperlink>
      <w:r w:rsidR="00362548" w:rsidRPr="00BC23F0">
        <w:rPr>
          <w:rFonts w:asciiTheme="minorHAnsi" w:eastAsiaTheme="minorEastAsia" w:hAnsiTheme="minorHAnsi" w:cs="Arial"/>
          <w:noProof/>
          <w:color w:val="000000"/>
          <w:lang w:eastAsia="en-GB"/>
        </w:rPr>
        <w:t xml:space="preserve"> or </w:t>
      </w:r>
      <w:r w:rsidR="006C578A" w:rsidRPr="00BC23F0">
        <w:rPr>
          <w:rFonts w:asciiTheme="minorHAnsi" w:eastAsiaTheme="minorEastAsia" w:hAnsiTheme="minorHAnsi" w:cs="Arial"/>
          <w:noProof/>
          <w:color w:val="000000"/>
          <w:lang w:eastAsia="en-GB"/>
        </w:rPr>
        <w:t>Neighbourhood Management Services,</w:t>
      </w:r>
      <w:r w:rsidR="00726B20" w:rsidRPr="00BC23F0">
        <w:rPr>
          <w:rFonts w:asciiTheme="minorHAnsi" w:hAnsiTheme="minorHAnsi"/>
        </w:rPr>
        <w:t xml:space="preserve"> The Gateway, 92 – 96 Westgate Street, Gloucester, GL1 2EQ</w:t>
      </w:r>
    </w:p>
    <w:p w14:paraId="082E4D0A" w14:textId="357084B8" w:rsidR="00511F1F" w:rsidRDefault="00511F1F" w:rsidP="006C578A">
      <w:pPr>
        <w:rPr>
          <w:rFonts w:ascii="Arial" w:eastAsiaTheme="minorEastAsia" w:hAnsi="Arial" w:cs="Arial"/>
          <w:b/>
          <w:noProof/>
          <w:color w:val="000000"/>
          <w:sz w:val="20"/>
          <w:lang w:eastAsia="en-GB"/>
        </w:rPr>
      </w:pPr>
      <w:bookmarkStart w:id="0" w:name="_GoBack"/>
      <w:bookmarkEnd w:id="0"/>
    </w:p>
    <w:p w14:paraId="734E201E" w14:textId="77777777" w:rsidR="00511F1F" w:rsidRPr="006C578A" w:rsidRDefault="00511F1F" w:rsidP="006C578A">
      <w:pPr>
        <w:rPr>
          <w:rFonts w:ascii="Arial" w:eastAsiaTheme="minorEastAsia" w:hAnsi="Arial" w:cs="Arial"/>
          <w:b/>
          <w:noProof/>
          <w:color w:val="000000"/>
          <w:sz w:val="20"/>
          <w:lang w:eastAsia="en-GB"/>
        </w:rPr>
      </w:pPr>
    </w:p>
    <w:p w14:paraId="1733148A" w14:textId="77777777" w:rsidR="006C578A" w:rsidRDefault="00723D0D" w:rsidP="003A145C">
      <w:pPr>
        <w:rPr>
          <w:b/>
          <w:noProof/>
          <w:lang w:eastAsia="en-GB"/>
        </w:rPr>
      </w:pPr>
      <w:r w:rsidRPr="00723D0D">
        <w:rPr>
          <w:b/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105C78F5" wp14:editId="4698FD9C">
                <wp:simplePos x="0" y="0"/>
                <wp:positionH relativeFrom="margin">
                  <wp:align>right</wp:align>
                </wp:positionH>
                <mc:AlternateContent>
                  <mc:Choice Requires="wp14">
                    <wp:positionV relativeFrom="margin">
                      <wp14:pctPosVOffset>16000</wp14:pctPosVOffset>
                    </wp:positionV>
                  </mc:Choice>
                  <mc:Fallback>
                    <wp:positionV relativeFrom="page">
                      <wp:posOffset>1520190</wp:posOffset>
                    </wp:positionV>
                  </mc:Fallback>
                </mc:AlternateContent>
                <wp:extent cx="3114675" cy="1352550"/>
                <wp:effectExtent l="38100" t="38100" r="123825" b="114300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114675" cy="135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1B02D3" w14:textId="77777777" w:rsidR="00723D0D" w:rsidRPr="00DD2429" w:rsidRDefault="00723D0D" w:rsidP="00DD2429">
                            <w:pPr>
                              <w:shd w:val="clear" w:color="auto" w:fill="92D050"/>
                              <w:spacing w:line="240" w:lineRule="auto"/>
                              <w:jc w:val="center"/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DD2429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Hedges and Shrubs</w:t>
                            </w:r>
                          </w:p>
                          <w:p w14:paraId="39482335" w14:textId="77777777" w:rsidR="00723D0D" w:rsidRPr="00723D0D" w:rsidRDefault="00723D0D" w:rsidP="00DD2429">
                            <w:pPr>
                              <w:shd w:val="clear" w:color="auto" w:fill="92D050"/>
                              <w:spacing w:line="240" w:lineRule="auto"/>
                              <w:jc w:val="center"/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723D0D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>Advice and Guidance</w:t>
                            </w:r>
                          </w:p>
                          <w:p w14:paraId="1F7B77D4" w14:textId="77777777" w:rsidR="00723D0D" w:rsidRPr="00723D0D" w:rsidRDefault="00723D0D" w:rsidP="00DD2429">
                            <w:pPr>
                              <w:shd w:val="clear" w:color="auto" w:fill="92D050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C78F5" id="Rectangle 396" o:spid="_x0000_s1026" style="position:absolute;margin-left:194.05pt;margin-top:0;width:245.25pt;height:106.5pt;flip:x;z-index:251662336;visibility:visible;mso-wrap-style:square;mso-width-percent:0;mso-height-percent:0;mso-top-percent:160;mso-wrap-distance-left:9pt;mso-wrap-distance-top:7.2pt;mso-wrap-distance-right:9pt;mso-wrap-distance-bottom:7.2pt;mso-position-horizontal:right;mso-position-horizontal-relative:margin;mso-position-vertical-relative:margin;mso-width-percent:0;mso-height-percent:0;mso-top-percent:16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3A1B02D3" w14:textId="77777777" w:rsidR="00723D0D" w:rsidRPr="00DD2429" w:rsidRDefault="00723D0D" w:rsidP="00DD2429">
                      <w:pPr>
                        <w:shd w:val="clear" w:color="auto" w:fill="92D050"/>
                        <w:spacing w:line="240" w:lineRule="auto"/>
                        <w:jc w:val="center"/>
                        <w:rPr>
                          <w:color w:val="1F497D" w:themeColor="text2"/>
                          <w:sz w:val="48"/>
                          <w:szCs w:val="48"/>
                        </w:rPr>
                      </w:pPr>
                      <w:r w:rsidRPr="00DD2429">
                        <w:rPr>
                          <w:color w:val="1F497D" w:themeColor="text2"/>
                          <w:sz w:val="48"/>
                          <w:szCs w:val="48"/>
                        </w:rPr>
                        <w:t>Hedges and Shrubs</w:t>
                      </w:r>
                    </w:p>
                    <w:p w14:paraId="39482335" w14:textId="77777777" w:rsidR="00723D0D" w:rsidRPr="00723D0D" w:rsidRDefault="00723D0D" w:rsidP="00DD2429">
                      <w:pPr>
                        <w:shd w:val="clear" w:color="auto" w:fill="92D050"/>
                        <w:spacing w:line="240" w:lineRule="auto"/>
                        <w:jc w:val="center"/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  <w:r w:rsidRPr="00723D0D">
                        <w:rPr>
                          <w:color w:val="1F497D" w:themeColor="text2"/>
                          <w:sz w:val="36"/>
                          <w:szCs w:val="36"/>
                        </w:rPr>
                        <w:t>Advice and Guidance</w:t>
                      </w:r>
                    </w:p>
                    <w:p w14:paraId="1F7B77D4" w14:textId="77777777" w:rsidR="00723D0D" w:rsidRPr="00723D0D" w:rsidRDefault="00723D0D" w:rsidP="00DD2429">
                      <w:pPr>
                        <w:shd w:val="clear" w:color="auto" w:fill="92D050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C578A">
        <w:rPr>
          <w:b/>
          <w:noProof/>
          <w:lang w:eastAsia="en-GB"/>
        </w:rPr>
        <w:drawing>
          <wp:inline distT="0" distB="0" distL="0" distR="0" wp14:anchorId="764622C2" wp14:editId="7BB06B8D">
            <wp:extent cx="4648200" cy="53614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361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D4864" w14:textId="77777777" w:rsidR="00B36568" w:rsidRDefault="00B36568" w:rsidP="00B57A56">
      <w:pPr>
        <w:jc w:val="both"/>
        <w:rPr>
          <w:b/>
          <w:noProof/>
          <w:lang w:eastAsia="en-GB"/>
        </w:rPr>
      </w:pPr>
    </w:p>
    <w:p w14:paraId="6DBED015" w14:textId="77777777" w:rsidR="00B36568" w:rsidRDefault="00B36568" w:rsidP="00B57A56">
      <w:pPr>
        <w:jc w:val="both"/>
        <w:rPr>
          <w:b/>
          <w:noProof/>
          <w:lang w:eastAsia="en-GB"/>
        </w:rPr>
      </w:pPr>
    </w:p>
    <w:p w14:paraId="4C41B8D4" w14:textId="77777777" w:rsidR="00B36568" w:rsidRDefault="00B36568" w:rsidP="00B57A56">
      <w:pPr>
        <w:jc w:val="both"/>
        <w:rPr>
          <w:b/>
        </w:rPr>
      </w:pPr>
    </w:p>
    <w:sectPr w:rsidR="00B36568" w:rsidSect="00C91318">
      <w:pgSz w:w="16838" w:h="11906" w:orient="landscape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130E66"/>
    <w:multiLevelType w:val="hybridMultilevel"/>
    <w:tmpl w:val="0DA6F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050"/>
    <w:rsid w:val="000B0FC9"/>
    <w:rsid w:val="000B7B2B"/>
    <w:rsid w:val="000D3144"/>
    <w:rsid w:val="00102AAB"/>
    <w:rsid w:val="00247C30"/>
    <w:rsid w:val="00362548"/>
    <w:rsid w:val="003A145C"/>
    <w:rsid w:val="003D6E7A"/>
    <w:rsid w:val="003E2F30"/>
    <w:rsid w:val="003E6C66"/>
    <w:rsid w:val="004110C7"/>
    <w:rsid w:val="00452578"/>
    <w:rsid w:val="004A7F63"/>
    <w:rsid w:val="004B69D5"/>
    <w:rsid w:val="00511F1F"/>
    <w:rsid w:val="005151D5"/>
    <w:rsid w:val="005857F3"/>
    <w:rsid w:val="005A2CB5"/>
    <w:rsid w:val="006302AD"/>
    <w:rsid w:val="006B0F9A"/>
    <w:rsid w:val="006C578A"/>
    <w:rsid w:val="006F3237"/>
    <w:rsid w:val="00723D0D"/>
    <w:rsid w:val="00726B20"/>
    <w:rsid w:val="00766842"/>
    <w:rsid w:val="00773580"/>
    <w:rsid w:val="008955A9"/>
    <w:rsid w:val="008973FD"/>
    <w:rsid w:val="0092455F"/>
    <w:rsid w:val="00986D59"/>
    <w:rsid w:val="00A174DD"/>
    <w:rsid w:val="00A24EB7"/>
    <w:rsid w:val="00A61799"/>
    <w:rsid w:val="00AB57BA"/>
    <w:rsid w:val="00AC3BCD"/>
    <w:rsid w:val="00B36568"/>
    <w:rsid w:val="00B57A56"/>
    <w:rsid w:val="00BC23F0"/>
    <w:rsid w:val="00BF3E2A"/>
    <w:rsid w:val="00C14FA1"/>
    <w:rsid w:val="00C27050"/>
    <w:rsid w:val="00C6201D"/>
    <w:rsid w:val="00C87061"/>
    <w:rsid w:val="00C91318"/>
    <w:rsid w:val="00CA6197"/>
    <w:rsid w:val="00D03CA1"/>
    <w:rsid w:val="00D319A7"/>
    <w:rsid w:val="00D31A3F"/>
    <w:rsid w:val="00D33881"/>
    <w:rsid w:val="00D571E5"/>
    <w:rsid w:val="00D63C72"/>
    <w:rsid w:val="00DD2429"/>
    <w:rsid w:val="00E03F08"/>
    <w:rsid w:val="00E231BB"/>
    <w:rsid w:val="00F170AD"/>
    <w:rsid w:val="00F43FF4"/>
    <w:rsid w:val="00F44D9D"/>
    <w:rsid w:val="00F6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DEABE"/>
  <w15:docId w15:val="{145D3B4A-0B12-4206-9ABD-0BE070C0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5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2C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2548"/>
    <w:rPr>
      <w:color w:val="0000FF" w:themeColor="hyperlink"/>
      <w:u w:val="single"/>
    </w:rPr>
  </w:style>
  <w:style w:type="paragraph" w:customStyle="1" w:styleId="unitname">
    <w:name w:val="unit name"/>
    <w:basedOn w:val="Normal"/>
    <w:qFormat/>
    <w:rsid w:val="00726B20"/>
    <w:pPr>
      <w:spacing w:after="120" w:line="240" w:lineRule="exact"/>
    </w:pPr>
    <w:rPr>
      <w:rFonts w:ascii="Calibri" w:eastAsia="Times New Roman" w:hAnsi="Calibri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7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heretohelp@gloucester.gov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heretohelp@gloucester.gov.u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711C6-233B-45D7-8DC1-7D0773A8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GCC</Company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Watt</dc:creator>
  <cp:lastModifiedBy>Ellie Eamer</cp:lastModifiedBy>
  <cp:revision>3</cp:revision>
  <cp:lastPrinted>2018-08-02T10:22:00Z</cp:lastPrinted>
  <dcterms:created xsi:type="dcterms:W3CDTF">2019-08-02T14:02:00Z</dcterms:created>
  <dcterms:modified xsi:type="dcterms:W3CDTF">2019-08-02T14:08:00Z</dcterms:modified>
</cp:coreProperties>
</file>