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3019" w14:textId="77777777" w:rsidR="001D2940" w:rsidRDefault="00393806" w:rsidP="002C1670">
      <w:pPr>
        <w:pStyle w:val="Footer"/>
        <w:tabs>
          <w:tab w:val="clear" w:pos="4153"/>
          <w:tab w:val="clear" w:pos="8306"/>
        </w:tabs>
        <w:jc w:val="center"/>
      </w:pPr>
      <w:r>
        <w:rPr>
          <w:noProof/>
        </w:rPr>
        <w:drawing>
          <wp:inline distT="0" distB="0" distL="0" distR="0" wp14:anchorId="67E2304A" wp14:editId="67E2304B">
            <wp:extent cx="22860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301A" w14:textId="77777777" w:rsidR="001D2940" w:rsidRDefault="001D2940">
      <w:pPr>
        <w:jc w:val="both"/>
        <w:rPr>
          <w:b/>
          <w:u w:val="single"/>
        </w:rPr>
      </w:pPr>
    </w:p>
    <w:p w14:paraId="67E2301B" w14:textId="77777777" w:rsidR="001D2940" w:rsidRDefault="001D2940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HACKNEY CARRIAGE KNOWLEDGE TEST APPLICATION FORM </w:t>
      </w:r>
    </w:p>
    <w:p w14:paraId="67E2301C" w14:textId="77777777" w:rsidR="001D2940" w:rsidRDefault="001D2940">
      <w:pPr>
        <w:jc w:val="both"/>
      </w:pPr>
    </w:p>
    <w:p w14:paraId="67E2301D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1E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1F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0" w14:textId="77777777" w:rsidR="001D2940" w:rsidRDefault="001D2940">
      <w:pPr>
        <w:tabs>
          <w:tab w:val="left" w:pos="3119"/>
          <w:tab w:val="right" w:leader="dot" w:pos="8789"/>
        </w:tabs>
        <w:jc w:val="both"/>
      </w:pPr>
      <w:r>
        <w:t>NAME OF APPLICANT:</w:t>
      </w:r>
      <w:r>
        <w:tab/>
      </w:r>
      <w:r>
        <w:tab/>
      </w:r>
    </w:p>
    <w:p w14:paraId="67E23021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2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3" w14:textId="77777777" w:rsidR="001D2940" w:rsidRDefault="001D2940">
      <w:pPr>
        <w:tabs>
          <w:tab w:val="left" w:pos="3119"/>
          <w:tab w:val="right" w:leader="dot" w:pos="8789"/>
        </w:tabs>
        <w:jc w:val="both"/>
      </w:pPr>
      <w:r>
        <w:t>Address</w:t>
      </w:r>
      <w:r>
        <w:tab/>
      </w:r>
      <w:r>
        <w:tab/>
      </w:r>
    </w:p>
    <w:p w14:paraId="67E23024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5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6" w14:textId="77777777" w:rsidR="001D2940" w:rsidRDefault="001D2940">
      <w:pPr>
        <w:tabs>
          <w:tab w:val="left" w:pos="3119"/>
          <w:tab w:val="right" w:leader="dot" w:pos="8789"/>
        </w:tabs>
        <w:jc w:val="both"/>
      </w:pPr>
      <w:r>
        <w:tab/>
      </w:r>
      <w:r>
        <w:tab/>
      </w:r>
    </w:p>
    <w:p w14:paraId="67E23027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8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9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A" w14:textId="77777777" w:rsidR="001D2940" w:rsidRDefault="001D2940">
      <w:pPr>
        <w:tabs>
          <w:tab w:val="left" w:pos="3119"/>
          <w:tab w:val="right" w:leader="dot" w:pos="8789"/>
        </w:tabs>
        <w:jc w:val="both"/>
      </w:pPr>
    </w:p>
    <w:p w14:paraId="67E2302B" w14:textId="77777777" w:rsidR="001D2940" w:rsidRDefault="001D2940">
      <w:pPr>
        <w:tabs>
          <w:tab w:val="left" w:pos="3119"/>
          <w:tab w:val="right" w:leader="dot" w:pos="8789"/>
        </w:tabs>
        <w:jc w:val="both"/>
      </w:pPr>
      <w:r>
        <w:t>Daytime telephone number:</w:t>
      </w:r>
      <w:r>
        <w:tab/>
      </w:r>
      <w:r>
        <w:tab/>
      </w:r>
    </w:p>
    <w:p w14:paraId="67E2302C" w14:textId="77777777" w:rsidR="001D2940" w:rsidRDefault="001D2940">
      <w:pPr>
        <w:jc w:val="both"/>
      </w:pPr>
    </w:p>
    <w:p w14:paraId="67E2302D" w14:textId="77777777" w:rsidR="001D2940" w:rsidRDefault="001D2940">
      <w:pPr>
        <w:jc w:val="both"/>
      </w:pPr>
    </w:p>
    <w:p w14:paraId="67E2302E" w14:textId="77777777" w:rsidR="001D2940" w:rsidRDefault="001D2940">
      <w:pPr>
        <w:jc w:val="both"/>
      </w:pPr>
    </w:p>
    <w:p w14:paraId="67E2302F" w14:textId="77777777" w:rsidR="001D2940" w:rsidRDefault="001D2940">
      <w:pPr>
        <w:jc w:val="both"/>
      </w:pPr>
    </w:p>
    <w:p w14:paraId="67E23030" w14:textId="41AE792E" w:rsidR="001D2940" w:rsidRDefault="001D2940">
      <w:pPr>
        <w:jc w:val="both"/>
      </w:pPr>
      <w:r>
        <w:t>Please complete form and return to this office with deposit of £</w:t>
      </w:r>
      <w:r w:rsidR="00822D07">
        <w:t>74.50</w:t>
      </w:r>
      <w:r w:rsidR="003618B1">
        <w:t xml:space="preserve"> </w:t>
      </w:r>
      <w:r>
        <w:t>(r</w:t>
      </w:r>
      <w:r w:rsidR="002C1670">
        <w:t xml:space="preserve">epresenting half current fee). </w:t>
      </w:r>
      <w:r>
        <w:t>A further £</w:t>
      </w:r>
      <w:r w:rsidR="00822D07">
        <w:t>74.50</w:t>
      </w:r>
      <w:r>
        <w:t xml:space="preserve"> will be payable on the day of the test.  </w:t>
      </w:r>
    </w:p>
    <w:p w14:paraId="67E23031" w14:textId="77777777" w:rsidR="001D2940" w:rsidRDefault="001D2940">
      <w:pPr>
        <w:jc w:val="both"/>
      </w:pPr>
    </w:p>
    <w:p w14:paraId="080A9771" w14:textId="1FB3ECAD" w:rsidR="00822D07" w:rsidRDefault="00822D07">
      <w:pPr>
        <w:jc w:val="both"/>
      </w:pPr>
      <w:r>
        <w:t xml:space="preserve">Payments can be made online </w:t>
      </w:r>
      <w:r w:rsidR="00082B3C">
        <w:t xml:space="preserve">here - </w:t>
      </w:r>
      <w:hyperlink r:id="rId10" w:history="1">
        <w:r w:rsidR="00082B3C">
          <w:rPr>
            <w:rStyle w:val="Hyperlink"/>
          </w:rPr>
          <w:t>https://www.gloucester.gov.uk/pay-for-it/</w:t>
        </w:r>
      </w:hyperlink>
    </w:p>
    <w:p w14:paraId="67E23032" w14:textId="77777777" w:rsidR="001D2940" w:rsidRDefault="001D2940">
      <w:pPr>
        <w:jc w:val="both"/>
      </w:pPr>
    </w:p>
    <w:p w14:paraId="67E23033" w14:textId="77777777" w:rsidR="001D2940" w:rsidRDefault="001D2940">
      <w:pPr>
        <w:pStyle w:val="BodyText"/>
        <w:rPr>
          <w:sz w:val="24"/>
        </w:rPr>
      </w:pPr>
      <w:r>
        <w:rPr>
          <w:sz w:val="24"/>
        </w:rPr>
        <w:t>No HC Knowledge test will be booked and confirmed without return of this form and payment of the deposit.</w:t>
      </w:r>
    </w:p>
    <w:p w14:paraId="67E23034" w14:textId="77777777" w:rsidR="001D2940" w:rsidRDefault="001D2940">
      <w:pPr>
        <w:jc w:val="both"/>
      </w:pPr>
    </w:p>
    <w:p w14:paraId="67E23035" w14:textId="77777777" w:rsidR="001D2940" w:rsidRDefault="001D2940">
      <w:pPr>
        <w:jc w:val="both"/>
        <w:rPr>
          <w:i/>
        </w:rPr>
      </w:pPr>
    </w:p>
    <w:p w14:paraId="67E23036" w14:textId="77777777" w:rsidR="001D2940" w:rsidRDefault="001D2940">
      <w:pPr>
        <w:jc w:val="both"/>
        <w:rPr>
          <w:i/>
        </w:rPr>
      </w:pPr>
    </w:p>
    <w:p w14:paraId="67E2303F" w14:textId="77777777" w:rsidR="001D2940" w:rsidRDefault="001D2940">
      <w:pPr>
        <w:tabs>
          <w:tab w:val="left" w:pos="720"/>
        </w:tabs>
        <w:jc w:val="both"/>
        <w:rPr>
          <w:b/>
        </w:rPr>
      </w:pPr>
    </w:p>
    <w:p w14:paraId="67E23040" w14:textId="77777777" w:rsidR="001D2940" w:rsidRDefault="001D2940">
      <w:pPr>
        <w:tabs>
          <w:tab w:val="left" w:pos="720"/>
        </w:tabs>
        <w:jc w:val="both"/>
        <w:rPr>
          <w:b/>
        </w:rPr>
      </w:pPr>
    </w:p>
    <w:p w14:paraId="67E23041" w14:textId="77777777" w:rsidR="001D2940" w:rsidRDefault="001D2940">
      <w:pPr>
        <w:tabs>
          <w:tab w:val="left" w:pos="720"/>
        </w:tabs>
        <w:jc w:val="both"/>
        <w:rPr>
          <w:b/>
        </w:rPr>
      </w:pPr>
    </w:p>
    <w:p w14:paraId="67E23042" w14:textId="77777777" w:rsidR="001D2940" w:rsidRDefault="001D2940">
      <w:pPr>
        <w:tabs>
          <w:tab w:val="left" w:pos="720"/>
        </w:tabs>
        <w:ind w:left="720" w:hanging="720"/>
        <w:jc w:val="both"/>
      </w:pPr>
      <w:r>
        <w:rPr>
          <w:b/>
        </w:rPr>
        <w:t>NB</w:t>
      </w:r>
      <w:r>
        <w:rPr>
          <w:b/>
        </w:rPr>
        <w:tab/>
        <w:t>Cancellation must be notified within 7 days of the test date, in order for a full refund to be given.</w:t>
      </w:r>
    </w:p>
    <w:p w14:paraId="67E23043" w14:textId="77777777" w:rsidR="001D2940" w:rsidRDefault="001D2940">
      <w:pPr>
        <w:tabs>
          <w:tab w:val="left" w:pos="720"/>
        </w:tabs>
      </w:pPr>
    </w:p>
    <w:p w14:paraId="67E23044" w14:textId="77777777" w:rsidR="001D2940" w:rsidRDefault="001D2940"/>
    <w:p w14:paraId="67E23045" w14:textId="77777777" w:rsidR="001D2940" w:rsidRDefault="001D29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23046" w14:textId="77777777" w:rsidR="001D2940" w:rsidRDefault="001D2940">
      <w:pPr>
        <w:pStyle w:val="Footer"/>
        <w:tabs>
          <w:tab w:val="clear" w:pos="4153"/>
          <w:tab w:val="clear" w:pos="8306"/>
        </w:tabs>
      </w:pPr>
    </w:p>
    <w:p w14:paraId="67E23047" w14:textId="77777777" w:rsidR="001D2940" w:rsidRDefault="001D2940"/>
    <w:p w14:paraId="67E23048" w14:textId="77777777" w:rsidR="001D2940" w:rsidRDefault="001D2940"/>
    <w:p w14:paraId="67E23049" w14:textId="77777777" w:rsidR="001D2940" w:rsidRDefault="001D2940"/>
    <w:sectPr w:rsidR="001D2940">
      <w:pgSz w:w="11907" w:h="16840" w:code="9"/>
      <w:pgMar w:top="1134" w:right="1134" w:bottom="567" w:left="1134" w:header="720" w:footer="39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5D27" w14:textId="77777777" w:rsidR="009A7939" w:rsidRDefault="009A7939">
      <w:r>
        <w:separator/>
      </w:r>
    </w:p>
  </w:endnote>
  <w:endnote w:type="continuationSeparator" w:id="0">
    <w:p w14:paraId="0B1D732A" w14:textId="77777777" w:rsidR="009A7939" w:rsidRDefault="009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46BC" w14:textId="77777777" w:rsidR="009A7939" w:rsidRDefault="009A7939">
      <w:r>
        <w:separator/>
      </w:r>
    </w:p>
  </w:footnote>
  <w:footnote w:type="continuationSeparator" w:id="0">
    <w:p w14:paraId="04A53149" w14:textId="77777777" w:rsidR="009A7939" w:rsidRDefault="009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1"/>
    <w:rsid w:val="00082B3C"/>
    <w:rsid w:val="00114783"/>
    <w:rsid w:val="001D2940"/>
    <w:rsid w:val="002C1670"/>
    <w:rsid w:val="003618B1"/>
    <w:rsid w:val="00393806"/>
    <w:rsid w:val="00434FD2"/>
    <w:rsid w:val="00577D37"/>
    <w:rsid w:val="00595BC8"/>
    <w:rsid w:val="007C64F3"/>
    <w:rsid w:val="00805689"/>
    <w:rsid w:val="00822D07"/>
    <w:rsid w:val="008A5039"/>
    <w:rsid w:val="008D1569"/>
    <w:rsid w:val="009A7939"/>
    <w:rsid w:val="00A22ED5"/>
    <w:rsid w:val="00A31E25"/>
    <w:rsid w:val="00A5395E"/>
    <w:rsid w:val="00A8510A"/>
    <w:rsid w:val="00BD3648"/>
    <w:rsid w:val="00BE0DF6"/>
    <w:rsid w:val="00E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23019"/>
  <w15:chartTrackingRefBased/>
  <w15:docId w15:val="{C697DA79-6E06-412A-B145-51DAFE1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082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loucester.gov.uk/pay-for-i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21" ma:contentTypeDescription="Create a new document." ma:contentTypeScope="" ma:versionID="06bf1937738e33dd242990401f3b9cb0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f1e3956b0f22b2a59e2f1728cff2806d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Props1.xml><?xml version="1.0" encoding="utf-8"?>
<ds:datastoreItem xmlns:ds="http://schemas.openxmlformats.org/officeDocument/2006/customXml" ds:itemID="{354DC2F7-7FDF-4B89-B152-CC005531F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E1878-7B14-4A54-A07D-6B1BF511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5E1D-BFA6-46A5-92B2-64E80DE1094D}">
  <ds:schemaRefs>
    <ds:schemaRef ds:uri="http://schemas.microsoft.com/office/2006/metadata/properties"/>
    <ds:schemaRef ds:uri="http://schemas.microsoft.com/office/infopath/2007/PartnerControls"/>
    <ds:schemaRef ds:uri="688b5929-a7f2-4ee7-ae36-f26ff5603d06"/>
    <ds:schemaRef ds:uri="f7f9c929-61c8-4e49-b7b6-1d95349190a4"/>
  </ds:schemaRefs>
</ds:datastoreItem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552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GCC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bjp</dc:creator>
  <cp:keywords/>
  <dc:description/>
  <cp:lastModifiedBy>Richard Barnett</cp:lastModifiedBy>
  <cp:revision>2</cp:revision>
  <cp:lastPrinted>2017-10-04T19:11:00Z</cp:lastPrinted>
  <dcterms:created xsi:type="dcterms:W3CDTF">2026-05-18T13:32:00Z</dcterms:created>
  <dcterms:modified xsi:type="dcterms:W3CDTF">2026-05-18T13:32:00Z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</Properties>
</file>