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3A9" w:rsidRPr="005803A9" w:rsidRDefault="005803A9" w:rsidP="005803A9">
      <w:pPr>
        <w:spacing w:after="525" w:line="240" w:lineRule="auto"/>
        <w:outlineLvl w:val="0"/>
        <w:rPr>
          <w:rFonts w:ascii="inherit" w:eastAsia="Times New Roman" w:hAnsi="inherit" w:cs="Arial"/>
          <w:color w:val="333333"/>
          <w:kern w:val="36"/>
          <w:sz w:val="45"/>
          <w:szCs w:val="45"/>
          <w:lang w:val="en" w:eastAsia="en-GB"/>
        </w:rPr>
      </w:pPr>
      <w:r w:rsidRPr="005803A9">
        <w:rPr>
          <w:rFonts w:ascii="inherit" w:eastAsia="Times New Roman" w:hAnsi="inherit" w:cs="Arial"/>
          <w:color w:val="333333"/>
          <w:kern w:val="36"/>
          <w:sz w:val="45"/>
          <w:szCs w:val="45"/>
          <w:lang w:val="en" w:eastAsia="en-GB"/>
        </w:rPr>
        <w:t>Plan to help residents at risk of homelessness to stay in homes</w:t>
      </w:r>
    </w:p>
    <w:p w:rsidR="005803A9" w:rsidRPr="005803A9" w:rsidRDefault="005803A9" w:rsidP="005803A9">
      <w:pPr>
        <w:shd w:val="clear" w:color="auto" w:fill="E5E5E5"/>
        <w:spacing w:after="0" w:line="240" w:lineRule="auto"/>
        <w:rPr>
          <w:rFonts w:ascii="Arial" w:eastAsia="Times New Roman" w:hAnsi="Arial" w:cs="Arial"/>
          <w:color w:val="333333"/>
          <w:sz w:val="24"/>
          <w:szCs w:val="24"/>
          <w:lang w:val="en" w:eastAsia="en-GB"/>
        </w:rPr>
      </w:pPr>
      <w:r w:rsidRPr="005803A9">
        <w:rPr>
          <w:rFonts w:ascii="Arial" w:eastAsia="Times New Roman" w:hAnsi="Arial" w:cs="Arial"/>
          <w:color w:val="333333"/>
          <w:sz w:val="24"/>
          <w:szCs w:val="24"/>
          <w:lang w:val="en" w:eastAsia="en-GB"/>
        </w:rPr>
        <w:t xml:space="preserve">Published </w:t>
      </w:r>
    </w:p>
    <w:p w:rsidR="005803A9" w:rsidRPr="005803A9" w:rsidRDefault="005803A9" w:rsidP="005803A9">
      <w:pPr>
        <w:shd w:val="clear" w:color="auto" w:fill="E5E5E5"/>
        <w:spacing w:after="150" w:line="240" w:lineRule="auto"/>
        <w:rPr>
          <w:rFonts w:ascii="Arial" w:eastAsia="Times New Roman" w:hAnsi="Arial" w:cs="Arial"/>
          <w:color w:val="333333"/>
          <w:sz w:val="24"/>
          <w:szCs w:val="24"/>
          <w:lang w:val="en" w:eastAsia="en-GB"/>
        </w:rPr>
      </w:pPr>
      <w:r w:rsidRPr="005803A9">
        <w:rPr>
          <w:rFonts w:ascii="Arial" w:eastAsia="Times New Roman" w:hAnsi="Arial" w:cs="Arial"/>
          <w:color w:val="333333"/>
          <w:sz w:val="24"/>
          <w:szCs w:val="24"/>
          <w:lang w:val="en" w:eastAsia="en-GB"/>
        </w:rPr>
        <w:t xml:space="preserve">12.06.2019 </w:t>
      </w:r>
    </w:p>
    <w:p w:rsidR="005803A9" w:rsidRPr="005803A9" w:rsidRDefault="005803A9" w:rsidP="005803A9">
      <w:pPr>
        <w:shd w:val="clear" w:color="auto" w:fill="E5E5E5"/>
        <w:spacing w:after="150" w:line="240" w:lineRule="auto"/>
        <w:rPr>
          <w:rFonts w:ascii="Arial" w:eastAsia="Times New Roman" w:hAnsi="Arial" w:cs="Arial"/>
          <w:color w:val="333333"/>
          <w:sz w:val="24"/>
          <w:szCs w:val="24"/>
          <w:lang w:val="en" w:eastAsia="en-GB"/>
        </w:rPr>
      </w:pPr>
      <w:r w:rsidRPr="005803A9">
        <w:rPr>
          <w:rFonts w:ascii="Arial" w:eastAsia="Times New Roman" w:hAnsi="Arial" w:cs="Arial"/>
          <w:color w:val="333333"/>
          <w:sz w:val="24"/>
          <w:szCs w:val="24"/>
          <w:lang w:val="en" w:eastAsia="en-GB"/>
        </w:rPr>
        <w:t xml:space="preserve">Gloucester City </w:t>
      </w:r>
      <w:proofErr w:type="spellStart"/>
      <w:r w:rsidRPr="005803A9">
        <w:rPr>
          <w:rFonts w:ascii="Arial" w:eastAsia="Times New Roman" w:hAnsi="Arial" w:cs="Arial"/>
          <w:color w:val="333333"/>
          <w:sz w:val="24"/>
          <w:szCs w:val="24"/>
          <w:lang w:val="en" w:eastAsia="en-GB"/>
        </w:rPr>
        <w:t>Councillors</w:t>
      </w:r>
      <w:proofErr w:type="spellEnd"/>
      <w:r w:rsidRPr="005803A9">
        <w:rPr>
          <w:rFonts w:ascii="Arial" w:eastAsia="Times New Roman" w:hAnsi="Arial" w:cs="Arial"/>
          <w:color w:val="333333"/>
          <w:sz w:val="24"/>
          <w:szCs w:val="24"/>
          <w:lang w:val="en" w:eastAsia="en-GB"/>
        </w:rPr>
        <w:t xml:space="preserve"> will vote at today’s cabinet meeting on a scheme to help prevent homelessness.</w:t>
      </w:r>
    </w:p>
    <w:p w:rsidR="005803A9" w:rsidRPr="005803A9" w:rsidRDefault="005803A9" w:rsidP="005803A9">
      <w:pPr>
        <w:spacing w:line="240" w:lineRule="auto"/>
        <w:rPr>
          <w:rFonts w:ascii="Arial" w:eastAsia="Times New Roman" w:hAnsi="Arial" w:cs="Arial"/>
          <w:color w:val="333333"/>
          <w:sz w:val="24"/>
          <w:szCs w:val="24"/>
          <w:lang w:val="en" w:eastAsia="en-GB"/>
        </w:rPr>
      </w:pPr>
      <w:r w:rsidRPr="005803A9">
        <w:rPr>
          <w:rFonts w:ascii="Arial" w:eastAsia="Times New Roman" w:hAnsi="Arial" w:cs="Arial"/>
          <w:noProof/>
          <w:color w:val="333333"/>
          <w:sz w:val="24"/>
          <w:szCs w:val="24"/>
          <w:lang w:val="en" w:eastAsia="en-GB"/>
        </w:rPr>
        <w:drawing>
          <wp:inline distT="0" distB="0" distL="0" distR="0" wp14:anchorId="641E5DE9" wp14:editId="2B4754BE">
            <wp:extent cx="3810000" cy="2333625"/>
            <wp:effectExtent l="0" t="0" r="0" b="9525"/>
            <wp:docPr id="1" name="Picture 1"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333625"/>
                    </a:xfrm>
                    <a:prstGeom prst="rect">
                      <a:avLst/>
                    </a:prstGeom>
                    <a:noFill/>
                    <a:ln>
                      <a:noFill/>
                    </a:ln>
                  </pic:spPr>
                </pic:pic>
              </a:graphicData>
            </a:graphic>
          </wp:inline>
        </w:drawing>
      </w:r>
    </w:p>
    <w:p w:rsidR="005803A9" w:rsidRPr="005803A9" w:rsidRDefault="005803A9" w:rsidP="005803A9">
      <w:pPr>
        <w:spacing w:after="150" w:line="240" w:lineRule="auto"/>
        <w:rPr>
          <w:rFonts w:ascii="Arial" w:eastAsia="Times New Roman" w:hAnsi="Arial" w:cs="Arial"/>
          <w:color w:val="333333"/>
          <w:sz w:val="24"/>
          <w:szCs w:val="24"/>
          <w:lang w:val="en" w:eastAsia="en-GB"/>
        </w:rPr>
      </w:pPr>
      <w:r w:rsidRPr="005803A9">
        <w:rPr>
          <w:rFonts w:ascii="Arial" w:eastAsia="Times New Roman" w:hAnsi="Arial" w:cs="Arial"/>
          <w:color w:val="333333"/>
          <w:sz w:val="24"/>
          <w:szCs w:val="24"/>
          <w:lang w:val="en" w:eastAsia="en-GB"/>
        </w:rPr>
        <w:t>The Tenancy Rescue and Homelessness Prevention initiative will see funds set aside to prevent people at risk of being made homeless from losing their homes.</w:t>
      </w:r>
    </w:p>
    <w:p w:rsidR="005803A9" w:rsidRPr="005803A9" w:rsidRDefault="005803A9" w:rsidP="005803A9">
      <w:pPr>
        <w:spacing w:after="150" w:line="240" w:lineRule="auto"/>
        <w:rPr>
          <w:rFonts w:ascii="Arial" w:eastAsia="Times New Roman" w:hAnsi="Arial" w:cs="Arial"/>
          <w:color w:val="333333"/>
          <w:sz w:val="24"/>
          <w:szCs w:val="24"/>
          <w:lang w:val="en" w:eastAsia="en-GB"/>
        </w:rPr>
      </w:pPr>
      <w:r w:rsidRPr="005803A9">
        <w:rPr>
          <w:rFonts w:ascii="Arial" w:eastAsia="Times New Roman" w:hAnsi="Arial" w:cs="Arial"/>
          <w:color w:val="333333"/>
          <w:sz w:val="24"/>
          <w:szCs w:val="24"/>
          <w:lang w:val="en" w:eastAsia="en-GB"/>
        </w:rPr>
        <w:t>The money, from central government funding, could be used in a variety of circumstances from helping people to pay rent arrears, to topping up their rental payments or to paying for repairs.</w:t>
      </w:r>
    </w:p>
    <w:p w:rsidR="005803A9" w:rsidRPr="005803A9" w:rsidRDefault="005803A9" w:rsidP="005803A9">
      <w:pPr>
        <w:spacing w:after="150" w:line="240" w:lineRule="auto"/>
        <w:rPr>
          <w:rFonts w:ascii="Arial" w:eastAsia="Times New Roman" w:hAnsi="Arial" w:cs="Arial"/>
          <w:color w:val="333333"/>
          <w:sz w:val="24"/>
          <w:szCs w:val="24"/>
          <w:lang w:val="en" w:eastAsia="en-GB"/>
        </w:rPr>
      </w:pPr>
      <w:r w:rsidRPr="005803A9">
        <w:rPr>
          <w:rFonts w:ascii="Arial" w:eastAsia="Times New Roman" w:hAnsi="Arial" w:cs="Arial"/>
          <w:color w:val="333333"/>
          <w:sz w:val="24"/>
          <w:szCs w:val="24"/>
          <w:lang w:val="en" w:eastAsia="en-GB"/>
        </w:rPr>
        <w:t>The aim is not only to help prevent homelessness, which can have a devastating effect on families, it is also intended that it will save money by stopping people having to go into costly temporary accommodation.</w:t>
      </w:r>
    </w:p>
    <w:p w:rsidR="005803A9" w:rsidRPr="005803A9" w:rsidRDefault="005803A9" w:rsidP="005803A9">
      <w:pPr>
        <w:spacing w:after="150" w:line="240" w:lineRule="auto"/>
        <w:rPr>
          <w:rFonts w:ascii="Arial" w:eastAsia="Times New Roman" w:hAnsi="Arial" w:cs="Arial"/>
          <w:color w:val="333333"/>
          <w:sz w:val="24"/>
          <w:szCs w:val="24"/>
          <w:lang w:val="en" w:eastAsia="en-GB"/>
        </w:rPr>
      </w:pPr>
      <w:proofErr w:type="gramStart"/>
      <w:r w:rsidRPr="005803A9">
        <w:rPr>
          <w:rFonts w:ascii="Arial" w:eastAsia="Times New Roman" w:hAnsi="Arial" w:cs="Arial"/>
          <w:color w:val="333333"/>
          <w:sz w:val="24"/>
          <w:szCs w:val="24"/>
          <w:lang w:val="en" w:eastAsia="en-GB"/>
        </w:rPr>
        <w:t>Alternatively</w:t>
      </w:r>
      <w:proofErr w:type="gramEnd"/>
      <w:r w:rsidRPr="005803A9">
        <w:rPr>
          <w:rFonts w:ascii="Arial" w:eastAsia="Times New Roman" w:hAnsi="Arial" w:cs="Arial"/>
          <w:color w:val="333333"/>
          <w:sz w:val="24"/>
          <w:szCs w:val="24"/>
          <w:lang w:val="en" w:eastAsia="en-GB"/>
        </w:rPr>
        <w:t xml:space="preserve"> the money could be used to commission services like counselling or mediation to help tenants and landlords come to an agreement.</w:t>
      </w:r>
    </w:p>
    <w:p w:rsidR="005803A9" w:rsidRPr="005803A9" w:rsidRDefault="005803A9" w:rsidP="005803A9">
      <w:pPr>
        <w:spacing w:after="150" w:line="240" w:lineRule="auto"/>
        <w:rPr>
          <w:rFonts w:ascii="Arial" w:eastAsia="Times New Roman" w:hAnsi="Arial" w:cs="Arial"/>
          <w:color w:val="333333"/>
          <w:sz w:val="24"/>
          <w:szCs w:val="24"/>
          <w:lang w:val="en" w:eastAsia="en-GB"/>
        </w:rPr>
      </w:pPr>
      <w:r w:rsidRPr="005803A9">
        <w:rPr>
          <w:rFonts w:ascii="Arial" w:eastAsia="Times New Roman" w:hAnsi="Arial" w:cs="Arial"/>
          <w:color w:val="333333"/>
          <w:sz w:val="24"/>
          <w:szCs w:val="24"/>
          <w:lang w:val="en" w:eastAsia="en-GB"/>
        </w:rPr>
        <w:t xml:space="preserve">In </w:t>
      </w:r>
      <w:proofErr w:type="gramStart"/>
      <w:r w:rsidRPr="005803A9">
        <w:rPr>
          <w:rFonts w:ascii="Arial" w:eastAsia="Times New Roman" w:hAnsi="Arial" w:cs="Arial"/>
          <w:color w:val="333333"/>
          <w:sz w:val="24"/>
          <w:szCs w:val="24"/>
          <w:lang w:val="en" w:eastAsia="en-GB"/>
        </w:rPr>
        <w:t>the majority of</w:t>
      </w:r>
      <w:proofErr w:type="gramEnd"/>
      <w:r w:rsidRPr="005803A9">
        <w:rPr>
          <w:rFonts w:ascii="Arial" w:eastAsia="Times New Roman" w:hAnsi="Arial" w:cs="Arial"/>
          <w:color w:val="333333"/>
          <w:sz w:val="24"/>
          <w:szCs w:val="24"/>
          <w:lang w:val="en" w:eastAsia="en-GB"/>
        </w:rPr>
        <w:t xml:space="preserve"> cases the tenants would be asked for a contribution to the grant. The scheme is currently already in </w:t>
      </w:r>
      <w:proofErr w:type="gramStart"/>
      <w:r w:rsidRPr="005803A9">
        <w:rPr>
          <w:rFonts w:ascii="Arial" w:eastAsia="Times New Roman" w:hAnsi="Arial" w:cs="Arial"/>
          <w:color w:val="333333"/>
          <w:sz w:val="24"/>
          <w:szCs w:val="24"/>
          <w:lang w:val="en" w:eastAsia="en-GB"/>
        </w:rPr>
        <w:t>operation</w:t>
      </w:r>
      <w:proofErr w:type="gramEnd"/>
      <w:r w:rsidRPr="005803A9">
        <w:rPr>
          <w:rFonts w:ascii="Arial" w:eastAsia="Times New Roman" w:hAnsi="Arial" w:cs="Arial"/>
          <w:color w:val="333333"/>
          <w:sz w:val="24"/>
          <w:szCs w:val="24"/>
          <w:lang w:val="en" w:eastAsia="en-GB"/>
        </w:rPr>
        <w:t xml:space="preserve"> but it is used on an ad hoc basis and it is proposed to extend it and use it to actively help more families.</w:t>
      </w:r>
    </w:p>
    <w:p w:rsidR="005803A9" w:rsidRPr="005803A9" w:rsidRDefault="005803A9" w:rsidP="005803A9">
      <w:pPr>
        <w:spacing w:after="150" w:line="240" w:lineRule="auto"/>
        <w:rPr>
          <w:rFonts w:ascii="Arial" w:eastAsia="Times New Roman" w:hAnsi="Arial" w:cs="Arial"/>
          <w:color w:val="333333"/>
          <w:sz w:val="24"/>
          <w:szCs w:val="24"/>
          <w:lang w:val="en" w:eastAsia="en-GB"/>
        </w:rPr>
      </w:pPr>
      <w:r w:rsidRPr="005803A9">
        <w:rPr>
          <w:rFonts w:ascii="Arial" w:eastAsia="Times New Roman" w:hAnsi="Arial" w:cs="Arial"/>
          <w:color w:val="333333"/>
          <w:sz w:val="24"/>
          <w:szCs w:val="24"/>
          <w:lang w:val="en" w:eastAsia="en-GB"/>
        </w:rPr>
        <w:t xml:space="preserve">The average cost of homelessness per household is estimated to be around £37,000 </w:t>
      </w:r>
      <w:proofErr w:type="gramStart"/>
      <w:r w:rsidRPr="005803A9">
        <w:rPr>
          <w:rFonts w:ascii="Arial" w:eastAsia="Times New Roman" w:hAnsi="Arial" w:cs="Arial"/>
          <w:color w:val="333333"/>
          <w:sz w:val="24"/>
          <w:szCs w:val="24"/>
          <w:lang w:val="en" w:eastAsia="en-GB"/>
        </w:rPr>
        <w:t>taking into account</w:t>
      </w:r>
      <w:proofErr w:type="gramEnd"/>
      <w:r w:rsidRPr="005803A9">
        <w:rPr>
          <w:rFonts w:ascii="Arial" w:eastAsia="Times New Roman" w:hAnsi="Arial" w:cs="Arial"/>
          <w:color w:val="333333"/>
          <w:sz w:val="24"/>
          <w:szCs w:val="24"/>
          <w:lang w:val="en" w:eastAsia="en-GB"/>
        </w:rPr>
        <w:t xml:space="preserve"> the costs on Local Authorities as other statutory like the NHS and Social Care.</w:t>
      </w:r>
    </w:p>
    <w:p w:rsidR="005803A9" w:rsidRPr="005803A9" w:rsidRDefault="005803A9" w:rsidP="005803A9">
      <w:pPr>
        <w:spacing w:after="150" w:line="240" w:lineRule="auto"/>
        <w:rPr>
          <w:rFonts w:ascii="Arial" w:eastAsia="Times New Roman" w:hAnsi="Arial" w:cs="Arial"/>
          <w:color w:val="333333"/>
          <w:sz w:val="24"/>
          <w:szCs w:val="24"/>
          <w:lang w:val="en" w:eastAsia="en-GB"/>
        </w:rPr>
      </w:pPr>
      <w:r w:rsidRPr="005803A9">
        <w:rPr>
          <w:rFonts w:ascii="Arial" w:eastAsia="Times New Roman" w:hAnsi="Arial" w:cs="Arial"/>
          <w:color w:val="333333"/>
          <w:sz w:val="24"/>
          <w:szCs w:val="24"/>
          <w:lang w:val="en" w:eastAsia="en-GB"/>
        </w:rPr>
        <w:t>If given the green light the plan follows other schemes that have been put in place by the city council and its partners to reduce homelessness.</w:t>
      </w:r>
    </w:p>
    <w:p w:rsidR="005803A9" w:rsidRPr="005803A9" w:rsidRDefault="005803A9" w:rsidP="005803A9">
      <w:pPr>
        <w:spacing w:after="150" w:line="240" w:lineRule="auto"/>
        <w:rPr>
          <w:rFonts w:ascii="Arial" w:eastAsia="Times New Roman" w:hAnsi="Arial" w:cs="Arial"/>
          <w:color w:val="333333"/>
          <w:sz w:val="24"/>
          <w:szCs w:val="24"/>
          <w:lang w:val="en" w:eastAsia="en-GB"/>
        </w:rPr>
      </w:pPr>
      <w:r w:rsidRPr="005803A9">
        <w:rPr>
          <w:rFonts w:ascii="Arial" w:eastAsia="Times New Roman" w:hAnsi="Arial" w:cs="Arial"/>
          <w:color w:val="333333"/>
          <w:sz w:val="24"/>
          <w:szCs w:val="24"/>
          <w:lang w:val="en" w:eastAsia="en-GB"/>
        </w:rPr>
        <w:t>They include raising Council Tax on homes that have stood empty for more than two years to bring them back into use to reduce and make more homes available to rent or buy.</w:t>
      </w:r>
    </w:p>
    <w:p w:rsidR="005803A9" w:rsidRPr="005803A9" w:rsidRDefault="005803A9" w:rsidP="005803A9">
      <w:pPr>
        <w:spacing w:after="150" w:line="240" w:lineRule="auto"/>
        <w:rPr>
          <w:rFonts w:ascii="Arial" w:eastAsia="Times New Roman" w:hAnsi="Arial" w:cs="Arial"/>
          <w:color w:val="333333"/>
          <w:sz w:val="24"/>
          <w:szCs w:val="24"/>
          <w:lang w:val="en" w:eastAsia="en-GB"/>
        </w:rPr>
      </w:pPr>
      <w:r w:rsidRPr="005803A9">
        <w:rPr>
          <w:rFonts w:ascii="Arial" w:eastAsia="Times New Roman" w:hAnsi="Arial" w:cs="Arial"/>
          <w:color w:val="333333"/>
          <w:sz w:val="24"/>
          <w:szCs w:val="24"/>
          <w:lang w:val="en" w:eastAsia="en-GB"/>
        </w:rPr>
        <w:lastRenderedPageBreak/>
        <w:t>And a landlord Incentive Scheme introduced to match landlords with prospective tenants as well as providing support and financial incentives.</w:t>
      </w:r>
    </w:p>
    <w:p w:rsidR="005803A9" w:rsidRPr="005803A9" w:rsidRDefault="005803A9" w:rsidP="005803A9">
      <w:pPr>
        <w:spacing w:after="150" w:line="240" w:lineRule="auto"/>
        <w:rPr>
          <w:rFonts w:ascii="Arial" w:eastAsia="Times New Roman" w:hAnsi="Arial" w:cs="Arial"/>
          <w:color w:val="333333"/>
          <w:sz w:val="24"/>
          <w:szCs w:val="24"/>
          <w:lang w:val="en" w:eastAsia="en-GB"/>
        </w:rPr>
      </w:pPr>
      <w:proofErr w:type="spellStart"/>
      <w:r w:rsidRPr="005803A9">
        <w:rPr>
          <w:rFonts w:ascii="Arial" w:eastAsia="Times New Roman" w:hAnsi="Arial" w:cs="Arial"/>
          <w:color w:val="333333"/>
          <w:sz w:val="24"/>
          <w:szCs w:val="24"/>
          <w:lang w:val="en" w:eastAsia="en-GB"/>
        </w:rPr>
        <w:t>Councillor</w:t>
      </w:r>
      <w:proofErr w:type="spellEnd"/>
      <w:r w:rsidRPr="005803A9">
        <w:rPr>
          <w:rFonts w:ascii="Arial" w:eastAsia="Times New Roman" w:hAnsi="Arial" w:cs="Arial"/>
          <w:color w:val="333333"/>
          <w:sz w:val="24"/>
          <w:szCs w:val="24"/>
          <w:lang w:val="en" w:eastAsia="en-GB"/>
        </w:rPr>
        <w:t xml:space="preserve"> Jennie Watkins, Cabinet Member for Communities and </w:t>
      </w:r>
      <w:proofErr w:type="spellStart"/>
      <w:r w:rsidRPr="005803A9">
        <w:rPr>
          <w:rFonts w:ascii="Arial" w:eastAsia="Times New Roman" w:hAnsi="Arial" w:cs="Arial"/>
          <w:color w:val="333333"/>
          <w:sz w:val="24"/>
          <w:szCs w:val="24"/>
          <w:lang w:val="en" w:eastAsia="en-GB"/>
        </w:rPr>
        <w:t>Neighbourhoods</w:t>
      </w:r>
      <w:proofErr w:type="spellEnd"/>
      <w:r w:rsidRPr="005803A9">
        <w:rPr>
          <w:rFonts w:ascii="Arial" w:eastAsia="Times New Roman" w:hAnsi="Arial" w:cs="Arial"/>
          <w:color w:val="333333"/>
          <w:sz w:val="24"/>
          <w:szCs w:val="24"/>
          <w:lang w:val="en" w:eastAsia="en-GB"/>
        </w:rPr>
        <w:t>, said</w:t>
      </w:r>
      <w:proofErr w:type="gramStart"/>
      <w:r w:rsidRPr="005803A9">
        <w:rPr>
          <w:rFonts w:ascii="Arial" w:eastAsia="Times New Roman" w:hAnsi="Arial" w:cs="Arial"/>
          <w:color w:val="333333"/>
          <w:sz w:val="24"/>
          <w:szCs w:val="24"/>
          <w:lang w:val="en" w:eastAsia="en-GB"/>
        </w:rPr>
        <w:t>:  “</w:t>
      </w:r>
      <w:proofErr w:type="gramEnd"/>
      <w:r w:rsidRPr="005803A9">
        <w:rPr>
          <w:rFonts w:ascii="Arial" w:eastAsia="Times New Roman" w:hAnsi="Arial" w:cs="Arial"/>
          <w:color w:val="333333"/>
          <w:sz w:val="24"/>
          <w:szCs w:val="24"/>
          <w:lang w:val="en" w:eastAsia="en-GB"/>
        </w:rPr>
        <w:t>Preventing homelessness is a key priority for this Council and this initiative will provide another tool for our officers to help families at risk of finding themselves without a roof over their head.</w:t>
      </w:r>
    </w:p>
    <w:p w:rsidR="005803A9" w:rsidRPr="005803A9" w:rsidRDefault="005803A9" w:rsidP="005803A9">
      <w:pPr>
        <w:spacing w:after="150" w:line="240" w:lineRule="auto"/>
        <w:rPr>
          <w:rFonts w:ascii="Arial" w:eastAsia="Times New Roman" w:hAnsi="Arial" w:cs="Arial"/>
          <w:color w:val="333333"/>
          <w:sz w:val="24"/>
          <w:szCs w:val="24"/>
          <w:lang w:val="en" w:eastAsia="en-GB"/>
        </w:rPr>
      </w:pPr>
      <w:r w:rsidRPr="005803A9">
        <w:rPr>
          <w:rFonts w:ascii="Arial" w:eastAsia="Times New Roman" w:hAnsi="Arial" w:cs="Arial"/>
          <w:color w:val="333333"/>
          <w:sz w:val="24"/>
          <w:szCs w:val="24"/>
          <w:lang w:val="en" w:eastAsia="en-GB"/>
        </w:rPr>
        <w:t xml:space="preserve">“Not only will it mean that that we can intervene earlier so they don’t have to experience the upheaval of losing their </w:t>
      </w:r>
      <w:proofErr w:type="gramStart"/>
      <w:r w:rsidRPr="005803A9">
        <w:rPr>
          <w:rFonts w:ascii="Arial" w:eastAsia="Times New Roman" w:hAnsi="Arial" w:cs="Arial"/>
          <w:color w:val="333333"/>
          <w:sz w:val="24"/>
          <w:szCs w:val="24"/>
          <w:lang w:val="en" w:eastAsia="en-GB"/>
        </w:rPr>
        <w:t>homes</w:t>
      </w:r>
      <w:proofErr w:type="gramEnd"/>
      <w:r w:rsidRPr="005803A9">
        <w:rPr>
          <w:rFonts w:ascii="Arial" w:eastAsia="Times New Roman" w:hAnsi="Arial" w:cs="Arial"/>
          <w:color w:val="333333"/>
          <w:sz w:val="24"/>
          <w:szCs w:val="24"/>
          <w:lang w:val="en" w:eastAsia="en-GB"/>
        </w:rPr>
        <w:t xml:space="preserve"> but we can also reduce the reliance on temporary accommodation which is costly and far from a long term solution.”</w:t>
      </w:r>
    </w:p>
    <w:p w:rsidR="005803A9" w:rsidRPr="005803A9" w:rsidRDefault="005803A9" w:rsidP="005803A9">
      <w:pPr>
        <w:spacing w:line="240" w:lineRule="auto"/>
        <w:rPr>
          <w:rFonts w:ascii="Arial" w:eastAsia="Times New Roman" w:hAnsi="Arial" w:cs="Arial"/>
          <w:color w:val="333333"/>
          <w:sz w:val="24"/>
          <w:szCs w:val="24"/>
          <w:lang w:val="en" w:eastAsia="en-GB"/>
        </w:rPr>
      </w:pPr>
      <w:r w:rsidRPr="005803A9">
        <w:rPr>
          <w:rFonts w:ascii="Arial" w:eastAsia="Times New Roman" w:hAnsi="Arial" w:cs="Arial"/>
          <w:color w:val="333333"/>
          <w:sz w:val="24"/>
          <w:szCs w:val="24"/>
          <w:lang w:val="en" w:eastAsia="en-GB"/>
        </w:rPr>
        <w:t>Anyone who is concerned about someone who is homeless can refer them to the Street Homeless Outreach team which is delivered by P3 by visiting </w:t>
      </w:r>
      <w:hyperlink r:id="rId5" w:history="1">
        <w:r w:rsidRPr="005803A9">
          <w:rPr>
            <w:rFonts w:ascii="Arial" w:eastAsia="Times New Roman" w:hAnsi="Arial" w:cs="Arial"/>
            <w:color w:val="007B85"/>
            <w:sz w:val="24"/>
            <w:szCs w:val="24"/>
            <w:u w:val="single"/>
            <w:lang w:val="en" w:eastAsia="en-GB"/>
          </w:rPr>
          <w:t>www.streetlink.org.uk</w:t>
        </w:r>
      </w:hyperlink>
      <w:r w:rsidRPr="005803A9">
        <w:rPr>
          <w:rFonts w:ascii="Arial" w:eastAsia="Times New Roman" w:hAnsi="Arial" w:cs="Arial"/>
          <w:color w:val="333333"/>
          <w:sz w:val="24"/>
          <w:szCs w:val="24"/>
          <w:lang w:val="en" w:eastAsia="en-GB"/>
        </w:rPr>
        <w:t xml:space="preserve">, calling 0300 500 0914 or via </w:t>
      </w:r>
      <w:proofErr w:type="spellStart"/>
      <w:r w:rsidRPr="005803A9">
        <w:rPr>
          <w:rFonts w:ascii="Arial" w:eastAsia="Times New Roman" w:hAnsi="Arial" w:cs="Arial"/>
          <w:color w:val="333333"/>
          <w:sz w:val="24"/>
          <w:szCs w:val="24"/>
          <w:lang w:val="en" w:eastAsia="en-GB"/>
        </w:rPr>
        <w:t>Streetlink</w:t>
      </w:r>
      <w:proofErr w:type="spellEnd"/>
      <w:r w:rsidRPr="005803A9">
        <w:rPr>
          <w:rFonts w:ascii="Arial" w:eastAsia="Times New Roman" w:hAnsi="Arial" w:cs="Arial"/>
          <w:color w:val="333333"/>
          <w:sz w:val="24"/>
          <w:szCs w:val="24"/>
          <w:lang w:val="en" w:eastAsia="en-GB"/>
        </w:rPr>
        <w:t>.</w:t>
      </w:r>
    </w:p>
    <w:p w:rsidR="00567EB2" w:rsidRDefault="00567EB2">
      <w:bookmarkStart w:id="0" w:name="_GoBack"/>
      <w:bookmarkEnd w:id="0"/>
    </w:p>
    <w:sectPr w:rsidR="00567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A9"/>
    <w:rsid w:val="00567EB2"/>
    <w:rsid w:val="00580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57267-405A-4B49-8BCF-01B047C2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3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04888">
      <w:bodyDiv w:val="1"/>
      <w:marLeft w:val="0"/>
      <w:marRight w:val="0"/>
      <w:marTop w:val="0"/>
      <w:marBottom w:val="0"/>
      <w:divBdr>
        <w:top w:val="none" w:sz="0" w:space="0" w:color="auto"/>
        <w:left w:val="none" w:sz="0" w:space="0" w:color="auto"/>
        <w:bottom w:val="none" w:sz="0" w:space="0" w:color="auto"/>
        <w:right w:val="none" w:sz="0" w:space="0" w:color="auto"/>
      </w:divBdr>
      <w:divsChild>
        <w:div w:id="1763526919">
          <w:marLeft w:val="0"/>
          <w:marRight w:val="0"/>
          <w:marTop w:val="0"/>
          <w:marBottom w:val="0"/>
          <w:divBdr>
            <w:top w:val="none" w:sz="0" w:space="0" w:color="auto"/>
            <w:left w:val="none" w:sz="0" w:space="0" w:color="auto"/>
            <w:bottom w:val="none" w:sz="0" w:space="0" w:color="auto"/>
            <w:right w:val="none" w:sz="0" w:space="0" w:color="auto"/>
          </w:divBdr>
          <w:divsChild>
            <w:div w:id="377164384">
              <w:marLeft w:val="0"/>
              <w:marRight w:val="0"/>
              <w:marTop w:val="0"/>
              <w:marBottom w:val="0"/>
              <w:divBdr>
                <w:top w:val="none" w:sz="0" w:space="0" w:color="auto"/>
                <w:left w:val="none" w:sz="0" w:space="0" w:color="auto"/>
                <w:bottom w:val="none" w:sz="0" w:space="0" w:color="auto"/>
                <w:right w:val="none" w:sz="0" w:space="0" w:color="auto"/>
              </w:divBdr>
              <w:divsChild>
                <w:div w:id="1410886307">
                  <w:marLeft w:val="0"/>
                  <w:marRight w:val="0"/>
                  <w:marTop w:val="0"/>
                  <w:marBottom w:val="0"/>
                  <w:divBdr>
                    <w:top w:val="none" w:sz="0" w:space="0" w:color="auto"/>
                    <w:left w:val="none" w:sz="0" w:space="0" w:color="auto"/>
                    <w:bottom w:val="none" w:sz="0" w:space="0" w:color="auto"/>
                    <w:right w:val="none" w:sz="0" w:space="0" w:color="auto"/>
                  </w:divBdr>
                  <w:divsChild>
                    <w:div w:id="1581522841">
                      <w:marLeft w:val="-225"/>
                      <w:marRight w:val="-225"/>
                      <w:marTop w:val="0"/>
                      <w:marBottom w:val="0"/>
                      <w:divBdr>
                        <w:top w:val="none" w:sz="0" w:space="0" w:color="auto"/>
                        <w:left w:val="none" w:sz="0" w:space="0" w:color="auto"/>
                        <w:bottom w:val="none" w:sz="0" w:space="0" w:color="auto"/>
                        <w:right w:val="none" w:sz="0" w:space="0" w:color="auto"/>
                      </w:divBdr>
                      <w:divsChild>
                        <w:div w:id="912350160">
                          <w:marLeft w:val="0"/>
                          <w:marRight w:val="0"/>
                          <w:marTop w:val="0"/>
                          <w:marBottom w:val="0"/>
                          <w:divBdr>
                            <w:top w:val="none" w:sz="0" w:space="0" w:color="auto"/>
                            <w:left w:val="none" w:sz="0" w:space="0" w:color="auto"/>
                            <w:bottom w:val="none" w:sz="0" w:space="0" w:color="auto"/>
                            <w:right w:val="none" w:sz="0" w:space="0" w:color="auto"/>
                          </w:divBdr>
                          <w:divsChild>
                            <w:div w:id="1933391640">
                              <w:marLeft w:val="0"/>
                              <w:marRight w:val="0"/>
                              <w:marTop w:val="0"/>
                              <w:marBottom w:val="375"/>
                              <w:divBdr>
                                <w:top w:val="none" w:sz="0" w:space="0" w:color="auto"/>
                                <w:left w:val="none" w:sz="0" w:space="0" w:color="auto"/>
                                <w:bottom w:val="none" w:sz="0" w:space="0" w:color="auto"/>
                                <w:right w:val="none" w:sz="0" w:space="0" w:color="auto"/>
                              </w:divBdr>
                              <w:divsChild>
                                <w:div w:id="1146119424">
                                  <w:marLeft w:val="0"/>
                                  <w:marRight w:val="0"/>
                                  <w:marTop w:val="0"/>
                                  <w:marBottom w:val="375"/>
                                  <w:divBdr>
                                    <w:top w:val="none" w:sz="0" w:space="0" w:color="auto"/>
                                    <w:left w:val="none" w:sz="0" w:space="0" w:color="auto"/>
                                    <w:bottom w:val="none" w:sz="0" w:space="0" w:color="auto"/>
                                    <w:right w:val="none" w:sz="0" w:space="0" w:color="auto"/>
                                  </w:divBdr>
                                  <w:divsChild>
                                    <w:div w:id="1454834818">
                                      <w:marLeft w:val="0"/>
                                      <w:marRight w:val="0"/>
                                      <w:marTop w:val="0"/>
                                      <w:marBottom w:val="0"/>
                                      <w:divBdr>
                                        <w:top w:val="none" w:sz="0" w:space="0" w:color="auto"/>
                                        <w:left w:val="none" w:sz="0" w:space="0" w:color="auto"/>
                                        <w:bottom w:val="none" w:sz="0" w:space="0" w:color="auto"/>
                                        <w:right w:val="none" w:sz="0" w:space="0" w:color="auto"/>
                                      </w:divBdr>
                                      <w:divsChild>
                                        <w:div w:id="2008054024">
                                          <w:marLeft w:val="0"/>
                                          <w:marRight w:val="0"/>
                                          <w:marTop w:val="0"/>
                                          <w:marBottom w:val="150"/>
                                          <w:divBdr>
                                            <w:top w:val="none" w:sz="0" w:space="0" w:color="auto"/>
                                            <w:left w:val="none" w:sz="0" w:space="0" w:color="auto"/>
                                            <w:bottom w:val="none" w:sz="0" w:space="0" w:color="auto"/>
                                            <w:right w:val="none" w:sz="0" w:space="0" w:color="auto"/>
                                          </w:divBdr>
                                          <w:divsChild>
                                            <w:div w:id="934479024">
                                              <w:marLeft w:val="0"/>
                                              <w:marRight w:val="0"/>
                                              <w:marTop w:val="0"/>
                                              <w:marBottom w:val="0"/>
                                              <w:divBdr>
                                                <w:top w:val="none" w:sz="0" w:space="0" w:color="auto"/>
                                                <w:left w:val="none" w:sz="0" w:space="0" w:color="auto"/>
                                                <w:bottom w:val="none" w:sz="0" w:space="0" w:color="auto"/>
                                                <w:right w:val="none" w:sz="0" w:space="0" w:color="auto"/>
                                              </w:divBdr>
                                            </w:div>
                                            <w:div w:id="1687442998">
                                              <w:marLeft w:val="0"/>
                                              <w:marRight w:val="0"/>
                                              <w:marTop w:val="0"/>
                                              <w:marBottom w:val="0"/>
                                              <w:divBdr>
                                                <w:top w:val="none" w:sz="0" w:space="0" w:color="auto"/>
                                                <w:left w:val="none" w:sz="0" w:space="0" w:color="auto"/>
                                                <w:bottom w:val="none" w:sz="0" w:space="0" w:color="auto"/>
                                                <w:right w:val="none" w:sz="0" w:space="0" w:color="auto"/>
                                              </w:divBdr>
                                            </w:div>
                                          </w:divsChild>
                                        </w:div>
                                        <w:div w:id="491143155">
                                          <w:marLeft w:val="0"/>
                                          <w:marRight w:val="0"/>
                                          <w:marTop w:val="0"/>
                                          <w:marBottom w:val="150"/>
                                          <w:divBdr>
                                            <w:top w:val="none" w:sz="0" w:space="0" w:color="auto"/>
                                            <w:left w:val="none" w:sz="0" w:space="0" w:color="auto"/>
                                            <w:bottom w:val="none" w:sz="0" w:space="0" w:color="auto"/>
                                            <w:right w:val="none" w:sz="0" w:space="0" w:color="auto"/>
                                          </w:divBdr>
                                          <w:divsChild>
                                            <w:div w:id="11927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657">
                                      <w:marLeft w:val="0"/>
                                      <w:marRight w:val="0"/>
                                      <w:marTop w:val="0"/>
                                      <w:marBottom w:val="0"/>
                                      <w:divBdr>
                                        <w:top w:val="none" w:sz="0" w:space="0" w:color="auto"/>
                                        <w:left w:val="none" w:sz="0" w:space="0" w:color="auto"/>
                                        <w:bottom w:val="none" w:sz="0" w:space="0" w:color="auto"/>
                                        <w:right w:val="none" w:sz="0" w:space="0" w:color="auto"/>
                                      </w:divBdr>
                                    </w:div>
                                  </w:divsChild>
                                </w:div>
                                <w:div w:id="14476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eetlink.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Kyprianou</dc:creator>
  <cp:keywords/>
  <dc:description/>
  <cp:lastModifiedBy>Maxine Kyprianou</cp:lastModifiedBy>
  <cp:revision>1</cp:revision>
  <dcterms:created xsi:type="dcterms:W3CDTF">2019-11-15T10:31:00Z</dcterms:created>
  <dcterms:modified xsi:type="dcterms:W3CDTF">2019-11-15T10:32:00Z</dcterms:modified>
</cp:coreProperties>
</file>